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高台县农村集体</w:t>
      </w:r>
      <w:r>
        <w:rPr>
          <w:rFonts w:hint="eastAsia" w:ascii="方正小标宋简体" w:hAnsi="方正小标宋简体" w:eastAsia="方正小标宋简体" w:cs="方正小标宋简体"/>
          <w:color w:val="auto"/>
          <w:sz w:val="44"/>
          <w:szCs w:val="44"/>
          <w:lang w:eastAsia="zh-CN"/>
        </w:rPr>
        <w:t>财产</w:t>
      </w:r>
      <w:r>
        <w:rPr>
          <w:rFonts w:hint="eastAsia" w:ascii="方正小标宋简体" w:hAnsi="方正小标宋简体" w:eastAsia="方正小标宋简体" w:cs="方正小标宋简体"/>
          <w:color w:val="auto"/>
          <w:sz w:val="44"/>
          <w:szCs w:val="44"/>
        </w:rPr>
        <w:t>管理</w:t>
      </w:r>
      <w:r>
        <w:rPr>
          <w:rFonts w:hint="eastAsia" w:ascii="方正小标宋简体" w:hAnsi="方正小标宋简体" w:eastAsia="方正小标宋简体" w:cs="方正小标宋简体"/>
          <w:color w:val="auto"/>
          <w:sz w:val="44"/>
          <w:szCs w:val="44"/>
          <w:lang w:eastAsia="zh-CN"/>
        </w:rPr>
        <w:t>制度</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w:t>
      </w:r>
      <w:r>
        <w:rPr>
          <w:rFonts w:hint="eastAsia" w:ascii="方正小标宋简体" w:hAnsi="方正小标宋简体" w:eastAsia="方正小标宋简体" w:cs="方正小标宋简体"/>
          <w:color w:val="auto"/>
          <w:sz w:val="28"/>
          <w:szCs w:val="28"/>
          <w:lang w:eastAsia="zh-CN"/>
        </w:rPr>
        <w:t>征求意见稿</w:t>
      </w:r>
      <w:r>
        <w:rPr>
          <w:rFonts w:hint="eastAsia" w:ascii="方正小标宋简体" w:hAnsi="方正小标宋简体" w:eastAsia="方正小标宋简体" w:cs="方正小标宋简体"/>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第一章</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为规范农村集体</w:t>
      </w:r>
      <w:r>
        <w:rPr>
          <w:rFonts w:hint="eastAsia" w:ascii="仿宋_GB2312" w:hAnsi="仿宋_GB2312" w:eastAsia="仿宋_GB2312" w:cs="仿宋_GB2312"/>
          <w:color w:val="auto"/>
          <w:sz w:val="32"/>
          <w:szCs w:val="32"/>
          <w:lang w:eastAsia="zh-CN"/>
        </w:rPr>
        <w:t>财产</w:t>
      </w:r>
      <w:r>
        <w:rPr>
          <w:rFonts w:hint="eastAsia" w:ascii="仿宋_GB2312" w:hAnsi="仿宋_GB2312" w:eastAsia="仿宋_GB2312" w:cs="仿宋_GB2312"/>
          <w:color w:val="auto"/>
          <w:sz w:val="32"/>
          <w:szCs w:val="32"/>
        </w:rPr>
        <w:t>管理，维护农村集体经济组织及其成员合法权益，发展壮大新型农村集体经济，根据《中华人民共和国农村集体经济组织法》《农村集体经济组织财务制度》《甘肃省农村集体财产管理条例》等法律法规，结合本县实际，制定本</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本县行政区域内依法设立的农村集体经济组织</w:t>
      </w:r>
      <w:r>
        <w:rPr>
          <w:rFonts w:hint="eastAsia" w:ascii="仿宋_GB2312" w:hAnsi="仿宋_GB2312" w:eastAsia="仿宋_GB2312" w:cs="仿宋_GB2312"/>
          <w:color w:val="auto"/>
          <w:sz w:val="32"/>
          <w:szCs w:val="32"/>
          <w:lang w:eastAsia="zh-CN"/>
        </w:rPr>
        <w:t>财产</w:t>
      </w:r>
      <w:r>
        <w:rPr>
          <w:rFonts w:hint="eastAsia" w:ascii="仿宋_GB2312" w:hAnsi="仿宋_GB2312" w:eastAsia="仿宋_GB2312" w:cs="仿宋_GB2312"/>
          <w:color w:val="auto"/>
          <w:sz w:val="32"/>
          <w:szCs w:val="32"/>
        </w:rPr>
        <w:t>管理活动，适用本</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农村集体经济组织领办或投资设立的企业和村属其他经营实体，执行行业会计制度独</w:t>
      </w:r>
      <w:r>
        <w:rPr>
          <w:rFonts w:hint="eastAsia" w:ascii="仿宋_GB2312" w:hAnsi="仿宋_GB2312" w:eastAsia="仿宋_GB2312" w:cs="仿宋_GB2312"/>
          <w:color w:val="auto"/>
          <w:sz w:val="32"/>
          <w:szCs w:val="32"/>
          <w:lang w:eastAsia="zh-CN"/>
        </w:rPr>
        <w:t>立</w:t>
      </w:r>
      <w:r>
        <w:rPr>
          <w:rFonts w:hint="eastAsia" w:ascii="仿宋_GB2312" w:hAnsi="仿宋_GB2312" w:eastAsia="仿宋_GB2312" w:cs="仿宋_GB2312"/>
          <w:color w:val="auto"/>
          <w:sz w:val="32"/>
          <w:szCs w:val="32"/>
        </w:rPr>
        <w:t>核算，其财</w:t>
      </w:r>
      <w:r>
        <w:rPr>
          <w:rFonts w:hint="eastAsia" w:ascii="仿宋_GB2312" w:hAnsi="仿宋_GB2312" w:eastAsia="仿宋_GB2312" w:cs="仿宋_GB2312"/>
          <w:color w:val="auto"/>
          <w:sz w:val="32"/>
          <w:szCs w:val="32"/>
          <w:lang w:eastAsia="zh-CN"/>
        </w:rPr>
        <w:t>产</w:t>
      </w:r>
      <w:r>
        <w:rPr>
          <w:rFonts w:hint="eastAsia" w:ascii="仿宋_GB2312" w:hAnsi="仿宋_GB2312" w:eastAsia="仿宋_GB2312" w:cs="仿宋_GB2312"/>
          <w:color w:val="auto"/>
          <w:sz w:val="32"/>
          <w:szCs w:val="32"/>
        </w:rPr>
        <w:t>管理活动参照本</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执行。</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xml:space="preserve"> 本</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所称农村集体财产，是指村集体经济组织成员集体所有的资金、资产、资源。</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资金包括集体所有现金、银行存款、有价证券、应收账款等。</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产包括集体所有的建筑物、生产设施、农业水利设施；集体所有用于公共服务的教育、科技、文化、卫生、体育、交通等设施和农村人居环境基础设施；集体投资兴办的企业及其所持有的其他经济组织的股权以及其他投资性权利；集体所有的接受国家扶持、社会捐赠、减免税费等形成的资产；无形资产和集体所有的其他资产。</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资源包括集体所有的土地、森林、山岭、草原、荒地、滩涂、水面等自然资源。</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农村集体财产属村集体经济组织全体成员共同所有，不可分割到成员个人。农村集体经济组织依法代表其成员行使管理、使用、收益和处分的权利</w:t>
      </w:r>
      <w:r>
        <w:rPr>
          <w:rFonts w:hint="eastAsia" w:ascii="仿宋_GB2312" w:hAnsi="仿宋_GB2312" w:eastAsia="仿宋_GB2312" w:cs="仿宋_GB2312"/>
          <w:color w:val="auto"/>
          <w:sz w:val="32"/>
          <w:szCs w:val="32"/>
          <w:lang w:eastAsia="zh-CN"/>
        </w:rPr>
        <w:t>。农村集体财产受法律保护，</w:t>
      </w:r>
      <w:r>
        <w:rPr>
          <w:rFonts w:hint="eastAsia" w:ascii="仿宋_GB2312" w:hAnsi="仿宋_GB2312" w:eastAsia="仿宋_GB2312" w:cs="仿宋_GB2312"/>
          <w:color w:val="auto"/>
          <w:sz w:val="32"/>
          <w:szCs w:val="32"/>
        </w:rPr>
        <w:t>任何单位和个人不得侵占、挪用、截留、哄抢、私分、破坏。村集体财产必须纳入账内核算，定期清查，并全面建立台账加强管理。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第六条</w:t>
      </w:r>
      <w:r>
        <w:rPr>
          <w:rFonts w:hint="eastAsia" w:ascii="仿宋_GB2312" w:hAnsi="仿宋_GB2312" w:eastAsia="仿宋_GB2312" w:cs="仿宋_GB2312"/>
          <w:color w:val="auto"/>
          <w:sz w:val="32"/>
          <w:szCs w:val="32"/>
        </w:rPr>
        <w:t xml:space="preserve"> 农村集体经济组织是农村集体</w:t>
      </w:r>
      <w:r>
        <w:rPr>
          <w:rFonts w:hint="eastAsia" w:ascii="仿宋_GB2312" w:hAnsi="仿宋_GB2312" w:eastAsia="仿宋_GB2312" w:cs="仿宋_GB2312"/>
          <w:color w:val="auto"/>
          <w:sz w:val="32"/>
          <w:szCs w:val="32"/>
          <w:lang w:eastAsia="zh-CN"/>
        </w:rPr>
        <w:t>财产</w:t>
      </w:r>
      <w:r>
        <w:rPr>
          <w:rFonts w:hint="eastAsia" w:ascii="仿宋_GB2312" w:hAnsi="仿宋_GB2312" w:eastAsia="仿宋_GB2312" w:cs="仿宋_GB2312"/>
          <w:color w:val="auto"/>
          <w:sz w:val="32"/>
          <w:szCs w:val="32"/>
        </w:rPr>
        <w:t>管理的主体，应当在农村基层党组织的领导下，由成员（代表）大会、理事会、监事会和</w:t>
      </w:r>
      <w:r>
        <w:rPr>
          <w:rFonts w:hint="eastAsia" w:ascii="仿宋_GB2312" w:hAnsi="仿宋_GB2312" w:eastAsia="仿宋_GB2312" w:cs="仿宋_GB2312"/>
          <w:color w:val="auto"/>
          <w:sz w:val="32"/>
          <w:szCs w:val="32"/>
          <w:lang w:eastAsia="zh-CN"/>
        </w:rPr>
        <w:t>财务</w:t>
      </w:r>
      <w:r>
        <w:rPr>
          <w:rFonts w:hint="eastAsia" w:ascii="仿宋_GB2312" w:hAnsi="仿宋_GB2312" w:eastAsia="仿宋_GB2312" w:cs="仿宋_GB2312"/>
          <w:color w:val="auto"/>
          <w:sz w:val="32"/>
          <w:szCs w:val="32"/>
        </w:rPr>
        <w:t>人员等按规定履行管理职责。农村集体经济组织法定代表人是集体财产管理的第一责任人，对集体财产管理活动的真实性、完整性负责。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000000"/>
          <w:sz w:val="32"/>
          <w:szCs w:val="32"/>
        </w:rPr>
        <w:t>第七条</w:t>
      </w:r>
      <w:r>
        <w:rPr>
          <w:rFonts w:hint="eastAsia" w:ascii="仿宋_GB2312" w:hAnsi="仿宋_GB2312" w:eastAsia="仿宋_GB2312" w:cs="仿宋_GB2312"/>
          <w:color w:val="000000"/>
          <w:sz w:val="32"/>
          <w:szCs w:val="32"/>
        </w:rPr>
        <w:t xml:space="preserve"> 农村集体经济组织实行民主管理和民主监督，保障农村集体经济组织成员对财产管理的知情权、参与权、表达权、监督权</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第八条</w:t>
      </w:r>
      <w:r>
        <w:rPr>
          <w:rFonts w:hint="eastAsia" w:ascii="仿宋_GB2312" w:hAnsi="仿宋_GB2312" w:eastAsia="仿宋_GB2312" w:cs="仿宋_GB2312"/>
          <w:color w:val="auto"/>
          <w:sz w:val="32"/>
          <w:szCs w:val="32"/>
        </w:rPr>
        <w:t xml:space="preserve"> 农村集体经济组织应当依法依规配备专（兼）职会计人员，也可根据需要委托镇农业农村综合服务中心或者具有财务管理资质的服务机构进行会计</w:t>
      </w:r>
      <w:r>
        <w:rPr>
          <w:rFonts w:hint="eastAsia" w:ascii="仿宋_GB2312" w:hAnsi="仿宋_GB2312" w:eastAsia="仿宋_GB2312" w:cs="仿宋_GB2312"/>
          <w:color w:val="auto"/>
          <w:sz w:val="32"/>
          <w:szCs w:val="32"/>
          <w:lang w:eastAsia="zh-CN"/>
        </w:rPr>
        <w:t>代理</w:t>
      </w:r>
      <w:r>
        <w:rPr>
          <w:rFonts w:hint="eastAsia" w:ascii="仿宋_GB2312" w:hAnsi="仿宋_GB2312" w:eastAsia="仿宋_GB2312" w:cs="仿宋_GB2312"/>
          <w:color w:val="auto"/>
          <w:sz w:val="32"/>
          <w:szCs w:val="32"/>
        </w:rPr>
        <w:t>。所有核算业务统一纳入甘肃省农村集体</w:t>
      </w:r>
      <w:r>
        <w:rPr>
          <w:rFonts w:hint="eastAsia" w:ascii="仿宋_GB2312" w:hAnsi="仿宋_GB2312" w:eastAsia="仿宋_GB2312" w:cs="仿宋_GB2312"/>
          <w:color w:val="auto"/>
          <w:sz w:val="32"/>
          <w:szCs w:val="32"/>
          <w:lang w:eastAsia="zh-CN"/>
        </w:rPr>
        <w:t>资产监督管理</w:t>
      </w:r>
      <w:r>
        <w:rPr>
          <w:rFonts w:hint="eastAsia" w:ascii="仿宋_GB2312" w:hAnsi="仿宋_GB2312" w:eastAsia="仿宋_GB2312" w:cs="仿宋_GB2312"/>
          <w:color w:val="auto"/>
          <w:sz w:val="32"/>
          <w:szCs w:val="32"/>
        </w:rPr>
        <w:t>平台运行。代理机构必须坚持农村集体财产所有权、使用权、收益分配权、财务审批权不变的原则开展代理工作。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第九条</w:t>
      </w:r>
      <w:r>
        <w:rPr>
          <w:rFonts w:hint="eastAsia" w:ascii="仿宋_GB2312" w:hAnsi="仿宋_GB2312" w:eastAsia="仿宋_GB2312" w:cs="仿宋_GB2312"/>
          <w:color w:val="auto"/>
          <w:sz w:val="32"/>
          <w:szCs w:val="32"/>
        </w:rPr>
        <w:t xml:space="preserve"> 实行财务委托代理的村集体经济组织设报账员一名，定期向代理会计报送经济业务资料，办理报账、记账、对账、账款核对、票据管理等工作。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第十条</w:t>
      </w:r>
      <w:r>
        <w:rPr>
          <w:rFonts w:hint="eastAsia" w:ascii="仿宋_GB2312" w:hAnsi="仿宋_GB2312" w:eastAsia="仿宋_GB2312" w:cs="仿宋_GB2312"/>
          <w:color w:val="auto"/>
          <w:sz w:val="32"/>
          <w:szCs w:val="32"/>
        </w:rPr>
        <w:t xml:space="preserve"> 农村集体经济组织会计人员（含代理机构人员）、村级报账员调动或离职时，由镇农业农村综合服务中心负责编制</w:t>
      </w:r>
      <w:r>
        <w:rPr>
          <w:rFonts w:hint="eastAsia" w:ascii="仿宋_GB2312" w:hAnsi="仿宋_GB2312" w:eastAsia="仿宋_GB2312" w:cs="仿宋_GB2312"/>
          <w:color w:val="auto"/>
          <w:sz w:val="32"/>
          <w:szCs w:val="32"/>
          <w:lang w:eastAsia="zh-CN"/>
        </w:rPr>
        <w:t>财务</w:t>
      </w:r>
      <w:r>
        <w:rPr>
          <w:rFonts w:hint="eastAsia" w:ascii="仿宋_GB2312" w:hAnsi="仿宋_GB2312" w:eastAsia="仿宋_GB2312" w:cs="仿宋_GB2312"/>
          <w:color w:val="auto"/>
          <w:sz w:val="32"/>
          <w:szCs w:val="32"/>
        </w:rPr>
        <w:t>交接清单，监督</w:t>
      </w:r>
      <w:r>
        <w:rPr>
          <w:rFonts w:hint="eastAsia" w:ascii="仿宋_GB2312" w:hAnsi="仿宋_GB2312" w:eastAsia="仿宋_GB2312" w:cs="仿宋_GB2312"/>
          <w:color w:val="auto"/>
          <w:sz w:val="32"/>
          <w:szCs w:val="32"/>
          <w:lang w:eastAsia="zh-CN"/>
        </w:rPr>
        <w:t>办理交接手续</w:t>
      </w:r>
      <w:r>
        <w:rPr>
          <w:rFonts w:hint="eastAsia" w:ascii="仿宋_GB2312" w:hAnsi="仿宋_GB2312" w:eastAsia="仿宋_GB2312" w:cs="仿宋_GB2312"/>
          <w:color w:val="auto"/>
          <w:sz w:val="32"/>
          <w:szCs w:val="32"/>
        </w:rPr>
        <w:t>并存档。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2"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第二章 资金管理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第十一条</w:t>
      </w:r>
      <w:r>
        <w:rPr>
          <w:rFonts w:hint="eastAsia" w:ascii="仿宋_GB2312" w:hAnsi="仿宋_GB2312" w:eastAsia="仿宋_GB2312" w:cs="仿宋_GB2312"/>
          <w:color w:val="auto"/>
          <w:sz w:val="32"/>
          <w:szCs w:val="32"/>
        </w:rPr>
        <w:t xml:space="preserve"> 村集体经济组织设置总分类账、现金日记账、银行存款日记账、明细分类账，准确使用会计科目，编制会计报表，真实完整反映经济活动。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第十二条</w:t>
      </w:r>
      <w:r>
        <w:rPr>
          <w:rFonts w:hint="eastAsia" w:ascii="仿宋_GB2312" w:hAnsi="仿宋_GB2312" w:eastAsia="仿宋_GB2312" w:cs="仿宋_GB2312"/>
          <w:color w:val="auto"/>
          <w:sz w:val="32"/>
          <w:szCs w:val="32"/>
        </w:rPr>
        <w:t xml:space="preserve"> 村集体经济组织只开设一个银行基本存款账户，预留村集体经济组织</w:t>
      </w:r>
      <w:r>
        <w:rPr>
          <w:rFonts w:hint="eastAsia" w:ascii="仿宋_GB2312" w:hAnsi="仿宋_GB2312" w:eastAsia="仿宋_GB2312" w:cs="仿宋_GB2312"/>
          <w:color w:val="auto"/>
          <w:sz w:val="32"/>
          <w:szCs w:val="32"/>
          <w:lang w:eastAsia="zh-CN"/>
        </w:rPr>
        <w:t>印章（</w:t>
      </w:r>
      <w:r>
        <w:rPr>
          <w:rFonts w:hint="eastAsia" w:ascii="仿宋_GB2312" w:hAnsi="仿宋_GB2312" w:eastAsia="仿宋_GB2312" w:cs="仿宋_GB2312"/>
          <w:color w:val="auto"/>
          <w:sz w:val="32"/>
          <w:szCs w:val="32"/>
        </w:rPr>
        <w:t>财务专用章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、法人章、会计人员（代理会计）章，财务印鉴分别保管。村、社账簿分设、银行存款分开记录，严禁村集体经济组织平调占用社级资金。</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村集体经济组织</w:t>
      </w:r>
      <w:r>
        <w:rPr>
          <w:rFonts w:hint="eastAsia" w:ascii="仿宋_GB2312" w:hAnsi="仿宋_GB2312" w:eastAsia="仿宋_GB2312" w:cs="仿宋_GB2312"/>
          <w:color w:val="auto"/>
          <w:sz w:val="32"/>
          <w:szCs w:val="32"/>
          <w:lang w:eastAsia="zh-CN"/>
        </w:rPr>
        <w:t>因特殊业务需要，可以按照规定开设专用结算账户，用于专项资金的管理。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第十三条</w:t>
      </w:r>
      <w:r>
        <w:rPr>
          <w:rFonts w:hint="eastAsia" w:ascii="仿宋_GB2312" w:hAnsi="仿宋_GB2312" w:eastAsia="仿宋_GB2312" w:cs="仿宋_GB2312"/>
          <w:color w:val="auto"/>
          <w:sz w:val="32"/>
          <w:szCs w:val="32"/>
        </w:rPr>
        <w:t xml:space="preserve"> 村集体经济组织资金收支实行</w:t>
      </w:r>
      <w:r>
        <w:rPr>
          <w:rFonts w:hint="eastAsia" w:ascii="仿宋_GB2312" w:hAnsi="仿宋_GB2312" w:eastAsia="仿宋_GB2312" w:cs="仿宋_GB2312"/>
          <w:color w:val="auto"/>
          <w:sz w:val="32"/>
          <w:szCs w:val="32"/>
          <w:lang w:eastAsia="zh-CN"/>
        </w:rPr>
        <w:t>按</w:t>
      </w:r>
      <w:r>
        <w:rPr>
          <w:rFonts w:hint="eastAsia" w:ascii="仿宋_GB2312" w:hAnsi="仿宋_GB2312" w:eastAsia="仿宋_GB2312" w:cs="仿宋_GB2312"/>
          <w:color w:val="auto"/>
          <w:sz w:val="32"/>
          <w:szCs w:val="32"/>
        </w:rPr>
        <w:t>月报账制度，当月发生的收支票据须在</w:t>
      </w:r>
      <w:r>
        <w:rPr>
          <w:rFonts w:hint="eastAsia" w:ascii="仿宋_GB2312" w:hAnsi="仿宋_GB2312" w:eastAsia="仿宋_GB2312" w:cs="仿宋_GB2312"/>
          <w:color w:val="auto"/>
          <w:sz w:val="32"/>
          <w:szCs w:val="32"/>
          <w:lang w:eastAsia="zh-CN"/>
        </w:rPr>
        <w:t>当月或</w:t>
      </w:r>
      <w:r>
        <w:rPr>
          <w:rFonts w:hint="eastAsia" w:ascii="仿宋_GB2312" w:hAnsi="仿宋_GB2312" w:eastAsia="仿宋_GB2312" w:cs="仿宋_GB2312"/>
          <w:color w:val="auto"/>
          <w:sz w:val="32"/>
          <w:szCs w:val="32"/>
        </w:rPr>
        <w:t>次月完成报账；无</w:t>
      </w:r>
      <w:r>
        <w:rPr>
          <w:rFonts w:hint="eastAsia" w:ascii="仿宋_GB2312" w:hAnsi="仿宋_GB2312" w:eastAsia="仿宋_GB2312" w:cs="仿宋_GB2312"/>
          <w:color w:val="auto"/>
          <w:sz w:val="32"/>
          <w:szCs w:val="32"/>
          <w:lang w:eastAsia="zh-CN"/>
        </w:rPr>
        <w:t>正当、合规事由的</w:t>
      </w:r>
      <w:r>
        <w:rPr>
          <w:rFonts w:hint="eastAsia" w:ascii="仿宋_GB2312" w:hAnsi="仿宋_GB2312" w:eastAsia="仿宋_GB2312" w:cs="仿宋_GB2312"/>
          <w:color w:val="auto"/>
          <w:sz w:val="32"/>
          <w:szCs w:val="32"/>
        </w:rPr>
        <w:t>，超过</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auto"/>
          <w:sz w:val="32"/>
          <w:szCs w:val="32"/>
        </w:rPr>
        <w:t>个月的支出票据一律不予报账。代理机构按月集中报账、记账、结账，核对现金和银行存款余额，做到账款相符、账账相符、账证相符。</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第十四条</w:t>
      </w:r>
      <w:r>
        <w:rPr>
          <w:rFonts w:hint="eastAsia" w:ascii="仿宋_GB2312" w:hAnsi="仿宋_GB2312" w:eastAsia="仿宋_GB2312" w:cs="仿宋_GB2312"/>
          <w:color w:val="auto"/>
          <w:sz w:val="32"/>
          <w:szCs w:val="32"/>
        </w:rPr>
        <w:t xml:space="preserve"> 村集体经济组织严格执行收支预决算，年初编制预算方案，经成员（代表）大会表决通过后由理事会组织实施。</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第十五条</w:t>
      </w:r>
      <w:r>
        <w:rPr>
          <w:rFonts w:hint="eastAsia" w:ascii="仿宋_GB2312" w:hAnsi="仿宋_GB2312" w:eastAsia="仿宋_GB2312" w:cs="仿宋_GB2312"/>
          <w:color w:val="auto"/>
          <w:sz w:val="32"/>
          <w:szCs w:val="32"/>
        </w:rPr>
        <w:t xml:space="preserve"> 各项收入必须开具甘肃省财政厅监制的《村集体经济组织收款收据》。收</w:t>
      </w:r>
      <w:r>
        <w:rPr>
          <w:rFonts w:hint="eastAsia" w:ascii="仿宋_GB2312" w:hAnsi="仿宋_GB2312" w:eastAsia="仿宋_GB2312" w:cs="仿宋_GB2312"/>
          <w:color w:val="auto"/>
          <w:sz w:val="32"/>
          <w:szCs w:val="32"/>
          <w:lang w:eastAsia="zh-CN"/>
        </w:rPr>
        <w:t>到</w:t>
      </w:r>
      <w:r>
        <w:rPr>
          <w:rFonts w:hint="eastAsia" w:ascii="仿宋_GB2312" w:hAnsi="仿宋_GB2312" w:eastAsia="仿宋_GB2312" w:cs="仿宋_GB2312"/>
          <w:color w:val="auto"/>
          <w:sz w:val="32"/>
          <w:szCs w:val="32"/>
        </w:rPr>
        <w:t>款项</w:t>
      </w:r>
      <w:r>
        <w:rPr>
          <w:rFonts w:hint="eastAsia" w:ascii="仿宋_GB2312" w:hAnsi="仿宋_GB2312" w:eastAsia="仿宋_GB2312" w:cs="仿宋_GB2312"/>
          <w:color w:val="auto"/>
          <w:sz w:val="32"/>
          <w:szCs w:val="32"/>
          <w:lang w:eastAsia="zh-CN"/>
        </w:rPr>
        <w:t>应当直接存入（转入）</w:t>
      </w:r>
      <w:r>
        <w:rPr>
          <w:rFonts w:hint="eastAsia" w:ascii="仿宋_GB2312" w:hAnsi="仿宋_GB2312" w:eastAsia="仿宋_GB2312" w:cs="仿宋_GB2312"/>
          <w:color w:val="auto"/>
          <w:sz w:val="32"/>
          <w:szCs w:val="32"/>
        </w:rPr>
        <w:t>村集体基本账户</w:t>
      </w:r>
      <w:r>
        <w:rPr>
          <w:rFonts w:hint="eastAsia" w:ascii="仿宋_GB2312" w:hAnsi="仿宋_GB2312" w:eastAsia="仿宋_GB2312" w:cs="仿宋_GB2312"/>
          <w:color w:val="auto"/>
          <w:sz w:val="32"/>
          <w:szCs w:val="32"/>
          <w:lang w:eastAsia="zh-CN"/>
        </w:rPr>
        <w:t>，收到现金</w:t>
      </w:r>
      <w:r>
        <w:rPr>
          <w:rFonts w:hint="eastAsia" w:ascii="仿宋_GB2312" w:hAnsi="仿宋_GB2312" w:eastAsia="仿宋_GB2312" w:cs="仿宋_GB2312"/>
          <w:color w:val="auto"/>
          <w:sz w:val="32"/>
          <w:szCs w:val="32"/>
        </w:rPr>
        <w:t>必须在三日内足额</w:t>
      </w:r>
      <w:r>
        <w:rPr>
          <w:rFonts w:hint="eastAsia" w:ascii="仿宋_GB2312" w:hAnsi="仿宋_GB2312" w:eastAsia="仿宋_GB2312" w:cs="仿宋_GB2312"/>
          <w:color w:val="auto"/>
          <w:sz w:val="32"/>
          <w:szCs w:val="32"/>
          <w:lang w:eastAsia="zh-CN"/>
        </w:rPr>
        <w:t>存入</w:t>
      </w:r>
      <w:r>
        <w:rPr>
          <w:rFonts w:hint="eastAsia" w:ascii="仿宋_GB2312" w:hAnsi="仿宋_GB2312" w:eastAsia="仿宋_GB2312" w:cs="仿宋_GB2312"/>
          <w:color w:val="auto"/>
          <w:sz w:val="32"/>
          <w:szCs w:val="32"/>
        </w:rPr>
        <w:t>村集体基本账户。</w:t>
      </w:r>
      <w:r>
        <w:rPr>
          <w:rFonts w:hint="eastAsia" w:ascii="仿宋_GB2312" w:hAnsi="仿宋_GB2312" w:eastAsia="仿宋_GB2312" w:cs="仿宋_GB2312"/>
          <w:color w:val="auto"/>
          <w:sz w:val="32"/>
          <w:szCs w:val="32"/>
          <w:lang w:eastAsia="zh-CN"/>
        </w:rPr>
        <w:t>严禁村社干部私人账户、微信等转账收款，</w:t>
      </w:r>
      <w:r>
        <w:rPr>
          <w:rFonts w:hint="eastAsia" w:ascii="仿宋_GB2312" w:hAnsi="仿宋_GB2312" w:eastAsia="仿宋_GB2312" w:cs="仿宋_GB2312"/>
          <w:color w:val="auto"/>
          <w:sz w:val="32"/>
          <w:szCs w:val="32"/>
        </w:rPr>
        <w:t>严禁坐收坐支、截留、挪用收入，严禁瞒报收入、虚列支出、私设小金库，严禁以收入抵顶债务。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第十六条</w:t>
      </w:r>
      <w:r>
        <w:rPr>
          <w:rFonts w:hint="eastAsia" w:ascii="仿宋_GB2312" w:hAnsi="仿宋_GB2312" w:eastAsia="仿宋_GB2312" w:cs="仿宋_GB2312"/>
          <w:color w:val="auto"/>
          <w:sz w:val="32"/>
          <w:szCs w:val="32"/>
        </w:rPr>
        <w:t xml:space="preserve"> 各项支出必须取得真实合法有效的原始凭证，注明用途，实行经办人签字、理事长审</w:t>
      </w:r>
      <w:r>
        <w:rPr>
          <w:rFonts w:hint="eastAsia" w:ascii="仿宋_GB2312" w:hAnsi="仿宋_GB2312" w:eastAsia="仿宋_GB2312" w:cs="仿宋_GB2312"/>
          <w:color w:val="auto"/>
          <w:sz w:val="32"/>
          <w:szCs w:val="32"/>
          <w:lang w:eastAsia="zh-CN"/>
        </w:rPr>
        <w:t>批</w:t>
      </w:r>
      <w:r>
        <w:rPr>
          <w:rFonts w:hint="eastAsia" w:ascii="仿宋_GB2312" w:hAnsi="仿宋_GB2312" w:eastAsia="仿宋_GB2312" w:cs="仿宋_GB2312"/>
          <w:color w:val="auto"/>
          <w:sz w:val="32"/>
          <w:szCs w:val="32"/>
        </w:rPr>
        <w:t>、监事会审</w:t>
      </w:r>
      <w:r>
        <w:rPr>
          <w:rFonts w:hint="eastAsia" w:ascii="仿宋_GB2312" w:hAnsi="仿宋_GB2312" w:eastAsia="仿宋_GB2312" w:cs="仿宋_GB2312"/>
          <w:color w:val="auto"/>
          <w:sz w:val="32"/>
          <w:szCs w:val="32"/>
          <w:lang w:eastAsia="zh-CN"/>
        </w:rPr>
        <w:t>签</w:t>
      </w:r>
      <w:r>
        <w:rPr>
          <w:rFonts w:hint="eastAsia" w:ascii="仿宋_GB2312" w:hAnsi="仿宋_GB2312" w:eastAsia="仿宋_GB2312" w:cs="仿宋_GB2312"/>
          <w:color w:val="auto"/>
          <w:sz w:val="32"/>
          <w:szCs w:val="32"/>
        </w:rPr>
        <w:t>制度；重大支出事项附集体研究决策</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“四议两公开”会议记录，按审批权限办理支付报账。村集体资金支出原则上</w:t>
      </w:r>
      <w:r>
        <w:rPr>
          <w:rFonts w:hint="eastAsia" w:ascii="仿宋_GB2312" w:hAnsi="仿宋_GB2312" w:eastAsia="仿宋_GB2312" w:cs="仿宋_GB2312"/>
          <w:color w:val="auto"/>
          <w:sz w:val="32"/>
          <w:szCs w:val="32"/>
          <w:lang w:eastAsia="zh-CN"/>
        </w:rPr>
        <w:t>实行非现金结算，</w:t>
      </w:r>
      <w:r>
        <w:rPr>
          <w:rFonts w:hint="eastAsia" w:ascii="仿宋_GB2312" w:hAnsi="仿宋_GB2312" w:eastAsia="仿宋_GB2312" w:cs="仿宋_GB2312"/>
          <w:color w:val="auto"/>
          <w:sz w:val="32"/>
          <w:szCs w:val="32"/>
        </w:rPr>
        <w:t>通过基本账户转账支付</w:t>
      </w:r>
      <w:r>
        <w:rPr>
          <w:rFonts w:hint="eastAsia" w:ascii="仿宋_GB2312" w:hAnsi="仿宋_GB2312" w:eastAsia="仿宋_GB2312" w:cs="仿宋_GB2312"/>
          <w:color w:val="auto"/>
          <w:sz w:val="32"/>
          <w:szCs w:val="32"/>
          <w:lang w:eastAsia="zh-CN"/>
        </w:rPr>
        <w:t>。单笔</w:t>
      </w:r>
      <w:r>
        <w:rPr>
          <w:rFonts w:hint="eastAsia" w:ascii="仿宋_GB2312" w:hAnsi="仿宋_GB2312" w:eastAsia="仿宋_GB2312" w:cs="仿宋_GB2312"/>
          <w:color w:val="auto"/>
          <w:sz w:val="32"/>
          <w:szCs w:val="32"/>
        </w:rPr>
        <w:t>1000元以下零星支出可使用</w:t>
      </w:r>
      <w:r>
        <w:rPr>
          <w:rFonts w:hint="eastAsia" w:ascii="仿宋_GB2312" w:hAnsi="仿宋_GB2312" w:eastAsia="仿宋_GB2312" w:cs="仿宋_GB2312"/>
          <w:color w:val="auto"/>
          <w:sz w:val="32"/>
          <w:szCs w:val="32"/>
          <w:lang w:eastAsia="zh-CN"/>
        </w:rPr>
        <w:t>备用</w:t>
      </w:r>
      <w:r>
        <w:rPr>
          <w:rFonts w:hint="eastAsia" w:ascii="仿宋_GB2312" w:hAnsi="仿宋_GB2312" w:eastAsia="仿宋_GB2312" w:cs="仿宋_GB2312"/>
          <w:color w:val="auto"/>
          <w:sz w:val="32"/>
          <w:szCs w:val="32"/>
        </w:rPr>
        <w:t>金</w:t>
      </w:r>
      <w:r>
        <w:rPr>
          <w:rFonts w:hint="eastAsia" w:ascii="仿宋_GB2312" w:hAnsi="仿宋_GB2312" w:eastAsia="仿宋_GB2312" w:cs="仿宋_GB2312"/>
          <w:color w:val="auto"/>
          <w:sz w:val="32"/>
          <w:szCs w:val="32"/>
          <w:lang w:eastAsia="zh-CN"/>
        </w:rPr>
        <w:t>支付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备用</w:t>
      </w:r>
      <w:r>
        <w:rPr>
          <w:rFonts w:hint="eastAsia" w:ascii="仿宋_GB2312" w:hAnsi="仿宋_GB2312" w:eastAsia="仿宋_GB2312" w:cs="仿宋_GB2312"/>
          <w:color w:val="auto"/>
          <w:sz w:val="32"/>
          <w:szCs w:val="32"/>
        </w:rPr>
        <w:t>金限额不超过1000元，由报账员专人保管。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第十七条</w:t>
      </w:r>
      <w:r>
        <w:rPr>
          <w:rFonts w:hint="eastAsia" w:ascii="仿宋_GB2312" w:hAnsi="仿宋_GB2312" w:eastAsia="仿宋_GB2312" w:cs="仿宋_GB2312"/>
          <w:color w:val="auto"/>
          <w:sz w:val="32"/>
          <w:szCs w:val="32"/>
        </w:rPr>
        <w:t xml:space="preserve"> 村集体经济组织支出审批权限按以下标准执行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严禁拆分</w:t>
      </w:r>
      <w:r>
        <w:rPr>
          <w:rFonts w:hint="eastAsia" w:ascii="仿宋_GB2312" w:hAnsi="仿宋_GB2312" w:eastAsia="仿宋_GB2312" w:cs="仿宋_GB2312"/>
          <w:color w:val="auto"/>
          <w:sz w:val="32"/>
          <w:szCs w:val="32"/>
          <w:lang w:eastAsia="zh-CN"/>
        </w:rPr>
        <w:t>支出规避</w:t>
      </w:r>
      <w:r>
        <w:rPr>
          <w:rFonts w:hint="eastAsia" w:ascii="仿宋_GB2312" w:hAnsi="仿宋_GB2312" w:eastAsia="仿宋_GB2312" w:cs="仿宋_GB2312"/>
          <w:color w:val="auto"/>
          <w:sz w:val="32"/>
          <w:szCs w:val="32"/>
        </w:rPr>
        <w:t>审批</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（一）单项支出5000元以下的，</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rPr>
        <w:t>理事长审批</w:t>
      </w:r>
      <w:r>
        <w:rPr>
          <w:rFonts w:hint="eastAsia" w:ascii="仿宋_GB2312" w:hAnsi="仿宋_GB2312" w:eastAsia="仿宋_GB2312" w:cs="仿宋_GB2312"/>
          <w:color w:val="auto"/>
          <w:sz w:val="32"/>
          <w:szCs w:val="32"/>
          <w:lang w:eastAsia="zh-CN"/>
        </w:rPr>
        <w:t>支付</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（二）单项支出500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（含）</w:t>
      </w:r>
      <w:r>
        <w:rPr>
          <w:rFonts w:hint="eastAsia" w:ascii="仿宋_GB2312" w:hAnsi="仿宋_GB2312" w:eastAsia="仿宋_GB2312" w:cs="仿宋_GB2312"/>
          <w:color w:val="auto"/>
          <w:sz w:val="32"/>
          <w:szCs w:val="32"/>
        </w:rPr>
        <w:t>以上2</w:t>
      </w:r>
      <w:r>
        <w:rPr>
          <w:rFonts w:hint="eastAsia" w:ascii="仿宋_GB2312" w:hAnsi="仿宋_GB2312" w:eastAsia="仿宋_GB2312" w:cs="仿宋_GB2312"/>
          <w:color w:val="auto"/>
          <w:sz w:val="32"/>
          <w:szCs w:val="32"/>
          <w:lang w:eastAsia="zh-CN"/>
        </w:rPr>
        <w:t>万</w:t>
      </w:r>
      <w:r>
        <w:rPr>
          <w:rFonts w:hint="eastAsia" w:ascii="仿宋_GB2312" w:hAnsi="仿宋_GB2312" w:eastAsia="仿宋_GB2312" w:cs="仿宋_GB2312"/>
          <w:color w:val="auto"/>
          <w:sz w:val="32"/>
          <w:szCs w:val="32"/>
        </w:rPr>
        <w:t>元以下的，由理事会</w:t>
      </w:r>
      <w:r>
        <w:rPr>
          <w:rFonts w:hint="eastAsia" w:ascii="仿宋_GB2312" w:hAnsi="仿宋_GB2312" w:eastAsia="仿宋_GB2312" w:cs="仿宋_GB2312"/>
          <w:color w:val="auto"/>
          <w:sz w:val="32"/>
          <w:szCs w:val="32"/>
          <w:lang w:eastAsia="zh-CN"/>
        </w:rPr>
        <w:t>、监事会</w:t>
      </w:r>
      <w:r>
        <w:rPr>
          <w:rFonts w:hint="eastAsia" w:ascii="仿宋_GB2312" w:hAnsi="仿宋_GB2312" w:eastAsia="仿宋_GB2312" w:cs="仿宋_GB2312"/>
          <w:color w:val="auto"/>
          <w:sz w:val="32"/>
          <w:szCs w:val="32"/>
        </w:rPr>
        <w:t>集体研究</w:t>
      </w:r>
      <w:r>
        <w:rPr>
          <w:rFonts w:hint="eastAsia" w:ascii="仿宋_GB2312" w:hAnsi="仿宋_GB2312" w:eastAsia="仿宋_GB2312" w:cs="仿宋_GB2312"/>
          <w:color w:val="auto"/>
          <w:sz w:val="32"/>
          <w:szCs w:val="32"/>
          <w:lang w:eastAsia="zh-CN"/>
        </w:rPr>
        <w:t>同意后理事长</w:t>
      </w:r>
      <w:r>
        <w:rPr>
          <w:rFonts w:hint="eastAsia" w:ascii="仿宋_GB2312" w:hAnsi="仿宋_GB2312" w:eastAsia="仿宋_GB2312" w:cs="仿宋_GB2312"/>
          <w:color w:val="auto"/>
          <w:sz w:val="32"/>
          <w:szCs w:val="32"/>
        </w:rPr>
        <w:t>审批</w:t>
      </w:r>
      <w:r>
        <w:rPr>
          <w:rFonts w:hint="eastAsia" w:ascii="仿宋_GB2312" w:hAnsi="仿宋_GB2312" w:eastAsia="仿宋_GB2312" w:cs="仿宋_GB2312"/>
          <w:color w:val="auto"/>
          <w:sz w:val="32"/>
          <w:szCs w:val="32"/>
          <w:lang w:eastAsia="zh-CN"/>
        </w:rPr>
        <w:t>支付</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（三）单项支出2</w:t>
      </w:r>
      <w:r>
        <w:rPr>
          <w:rFonts w:hint="eastAsia" w:ascii="仿宋_GB2312" w:hAnsi="仿宋_GB2312" w:eastAsia="仿宋_GB2312" w:cs="仿宋_GB2312"/>
          <w:color w:val="auto"/>
          <w:sz w:val="32"/>
          <w:szCs w:val="32"/>
          <w:lang w:eastAsia="zh-CN"/>
        </w:rPr>
        <w:t>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（含）</w:t>
      </w:r>
      <w:r>
        <w:rPr>
          <w:rFonts w:hint="eastAsia" w:ascii="仿宋_GB2312" w:hAnsi="仿宋_GB2312" w:eastAsia="仿宋_GB2312" w:cs="仿宋_GB2312"/>
          <w:color w:val="auto"/>
          <w:sz w:val="32"/>
          <w:szCs w:val="32"/>
        </w:rPr>
        <w:t>以上</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万</w:t>
      </w:r>
      <w:r>
        <w:rPr>
          <w:rFonts w:hint="eastAsia" w:ascii="仿宋_GB2312" w:hAnsi="仿宋_GB2312" w:eastAsia="仿宋_GB2312" w:cs="仿宋_GB2312"/>
          <w:color w:val="auto"/>
          <w:sz w:val="32"/>
          <w:szCs w:val="32"/>
        </w:rPr>
        <w:t>元以下的，履行“四议两公开”程序</w:t>
      </w:r>
      <w:r>
        <w:rPr>
          <w:rFonts w:hint="eastAsia" w:ascii="仿宋_GB2312" w:hAnsi="仿宋_GB2312" w:eastAsia="仿宋_GB2312" w:cs="仿宋_GB2312"/>
          <w:color w:val="auto"/>
          <w:sz w:val="32"/>
          <w:szCs w:val="32"/>
          <w:lang w:eastAsia="zh-CN"/>
        </w:rPr>
        <w:t>通过后理事长</w:t>
      </w:r>
      <w:r>
        <w:rPr>
          <w:rFonts w:hint="eastAsia" w:ascii="仿宋_GB2312" w:hAnsi="仿宋_GB2312" w:eastAsia="仿宋_GB2312" w:cs="仿宋_GB2312"/>
          <w:color w:val="auto"/>
          <w:sz w:val="32"/>
          <w:szCs w:val="32"/>
        </w:rPr>
        <w:t>审批</w:t>
      </w:r>
      <w:r>
        <w:rPr>
          <w:rFonts w:hint="eastAsia" w:ascii="仿宋_GB2312" w:hAnsi="仿宋_GB2312" w:eastAsia="仿宋_GB2312" w:cs="仿宋_GB2312"/>
          <w:color w:val="auto"/>
          <w:sz w:val="32"/>
          <w:szCs w:val="32"/>
          <w:lang w:eastAsia="zh-CN"/>
        </w:rPr>
        <w:t>支付</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（四）单项支出3</w:t>
      </w:r>
      <w:r>
        <w:rPr>
          <w:rFonts w:hint="eastAsia" w:ascii="仿宋_GB2312" w:hAnsi="仿宋_GB2312" w:eastAsia="仿宋_GB2312" w:cs="仿宋_GB2312"/>
          <w:color w:val="auto"/>
          <w:sz w:val="32"/>
          <w:szCs w:val="32"/>
          <w:lang w:eastAsia="zh-CN"/>
        </w:rPr>
        <w:t>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（含）</w:t>
      </w:r>
      <w:r>
        <w:rPr>
          <w:rFonts w:hint="eastAsia" w:ascii="仿宋_GB2312" w:hAnsi="仿宋_GB2312" w:eastAsia="仿宋_GB2312" w:cs="仿宋_GB2312"/>
          <w:color w:val="auto"/>
          <w:sz w:val="32"/>
          <w:szCs w:val="32"/>
        </w:rPr>
        <w:t>以上的，经镇人民政府审</w:t>
      </w:r>
      <w:r>
        <w:rPr>
          <w:rFonts w:hint="eastAsia" w:ascii="仿宋_GB2312" w:hAnsi="仿宋_GB2312" w:eastAsia="仿宋_GB2312" w:cs="仿宋_GB2312"/>
          <w:color w:val="auto"/>
          <w:sz w:val="32"/>
          <w:szCs w:val="32"/>
          <w:lang w:eastAsia="zh-CN"/>
        </w:rPr>
        <w:t>核同意，</w:t>
      </w:r>
      <w:r>
        <w:rPr>
          <w:rFonts w:hint="eastAsia" w:ascii="仿宋_GB2312" w:hAnsi="仿宋_GB2312" w:eastAsia="仿宋_GB2312" w:cs="仿宋_GB2312"/>
          <w:color w:val="auto"/>
          <w:sz w:val="32"/>
          <w:szCs w:val="32"/>
        </w:rPr>
        <w:t>履行“四议两公开”程序</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lang w:eastAsia="zh-CN"/>
        </w:rPr>
        <w:t>理事长审批</w:t>
      </w:r>
      <w:r>
        <w:rPr>
          <w:rFonts w:hint="eastAsia" w:ascii="仿宋_GB2312" w:hAnsi="仿宋_GB2312" w:eastAsia="仿宋_GB2312" w:cs="仿宋_GB2312"/>
          <w:color w:val="auto"/>
          <w:sz w:val="32"/>
          <w:szCs w:val="32"/>
        </w:rPr>
        <w:t>支付。</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第十八条 </w:t>
      </w:r>
      <w:r>
        <w:rPr>
          <w:rFonts w:hint="eastAsia" w:ascii="仿宋_GB2312" w:hAnsi="仿宋_GB2312" w:eastAsia="仿宋_GB2312" w:cs="仿宋_GB2312"/>
          <w:color w:val="auto"/>
          <w:sz w:val="32"/>
          <w:szCs w:val="32"/>
        </w:rPr>
        <w:t>严禁违规举债兴办公益事业；</w:t>
      </w:r>
      <w:r>
        <w:rPr>
          <w:rFonts w:hint="eastAsia" w:ascii="仿宋_GB2312" w:hAnsi="仿宋_GB2312" w:eastAsia="仿宋_GB2312" w:cs="仿宋_GB2312"/>
          <w:color w:val="auto"/>
          <w:sz w:val="32"/>
          <w:szCs w:val="32"/>
          <w:lang w:eastAsia="zh-CN"/>
        </w:rPr>
        <w:t>村集体经营活动</w:t>
      </w:r>
      <w:r>
        <w:rPr>
          <w:rFonts w:hint="eastAsia" w:ascii="仿宋_GB2312" w:hAnsi="仿宋_GB2312" w:eastAsia="仿宋_GB2312" w:cs="仿宋_GB2312"/>
          <w:color w:val="auto"/>
          <w:sz w:val="32"/>
          <w:szCs w:val="32"/>
        </w:rPr>
        <w:t>确</w:t>
      </w:r>
      <w:r>
        <w:rPr>
          <w:rFonts w:hint="eastAsia" w:ascii="仿宋_GB2312" w:hAnsi="仿宋_GB2312" w:eastAsia="仿宋_GB2312" w:cs="仿宋_GB2312"/>
          <w:color w:val="auto"/>
          <w:sz w:val="32"/>
          <w:szCs w:val="32"/>
          <w:lang w:eastAsia="zh-CN"/>
        </w:rPr>
        <w:t>需举债</w:t>
      </w:r>
      <w:r>
        <w:rPr>
          <w:rFonts w:hint="eastAsia" w:ascii="仿宋_GB2312" w:hAnsi="仿宋_GB2312" w:eastAsia="仿宋_GB2312" w:cs="仿宋_GB2312"/>
          <w:color w:val="auto"/>
          <w:sz w:val="32"/>
          <w:szCs w:val="32"/>
        </w:rPr>
        <w:t>的，须经“四议两公开”程序并报镇政府</w:t>
      </w:r>
      <w:r>
        <w:rPr>
          <w:rFonts w:hint="eastAsia" w:ascii="仿宋_GB2312" w:hAnsi="仿宋_GB2312" w:eastAsia="仿宋_GB2312" w:cs="仿宋_GB2312"/>
          <w:color w:val="auto"/>
          <w:sz w:val="32"/>
          <w:szCs w:val="32"/>
          <w:lang w:eastAsia="zh-CN"/>
        </w:rPr>
        <w:t>审核备案</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第三章 资产</w:t>
      </w:r>
      <w:r>
        <w:rPr>
          <w:rFonts w:hint="eastAsia" w:ascii="仿宋_GB2312" w:hAnsi="仿宋_GB2312" w:eastAsia="仿宋_GB2312" w:cs="仿宋_GB2312"/>
          <w:b/>
          <w:bCs/>
          <w:color w:val="auto"/>
          <w:sz w:val="32"/>
          <w:szCs w:val="32"/>
          <w:lang w:eastAsia="zh-CN"/>
        </w:rPr>
        <w:t>资源</w:t>
      </w:r>
      <w:r>
        <w:rPr>
          <w:rFonts w:hint="eastAsia" w:ascii="仿宋_GB2312" w:hAnsi="仿宋_GB2312" w:eastAsia="仿宋_GB2312" w:cs="仿宋_GB2312"/>
          <w:b/>
          <w:bCs/>
          <w:color w:val="auto"/>
          <w:sz w:val="32"/>
          <w:szCs w:val="32"/>
        </w:rPr>
        <w:t>管理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第十九条 </w:t>
      </w:r>
      <w:r>
        <w:rPr>
          <w:rFonts w:hint="eastAsia" w:ascii="仿宋_GB2312" w:hAnsi="仿宋_GB2312" w:eastAsia="仿宋_GB2312" w:cs="仿宋_GB2312"/>
          <w:color w:val="auto"/>
          <w:sz w:val="32"/>
          <w:szCs w:val="32"/>
        </w:rPr>
        <w:t>村集体经济组织建立健全资产</w:t>
      </w:r>
      <w:r>
        <w:rPr>
          <w:rFonts w:hint="eastAsia" w:ascii="仿宋_GB2312" w:hAnsi="仿宋_GB2312" w:eastAsia="仿宋_GB2312" w:cs="仿宋_GB2312"/>
          <w:color w:val="auto"/>
          <w:sz w:val="32"/>
          <w:szCs w:val="32"/>
          <w:lang w:eastAsia="zh-CN"/>
        </w:rPr>
        <w:t>资源</w:t>
      </w:r>
      <w:r>
        <w:rPr>
          <w:rFonts w:hint="eastAsia" w:ascii="仿宋_GB2312" w:hAnsi="仿宋_GB2312" w:eastAsia="仿宋_GB2312" w:cs="仿宋_GB2312"/>
          <w:color w:val="auto"/>
          <w:sz w:val="32"/>
          <w:szCs w:val="32"/>
        </w:rPr>
        <w:t>台账，</w:t>
      </w:r>
      <w:r>
        <w:rPr>
          <w:rFonts w:hint="eastAsia" w:ascii="仿宋_GB2312" w:hAnsi="仿宋_GB2312" w:eastAsia="仿宋_GB2312" w:cs="仿宋_GB2312"/>
          <w:color w:val="auto"/>
          <w:sz w:val="32"/>
          <w:szCs w:val="32"/>
          <w:lang w:eastAsia="zh-CN"/>
        </w:rPr>
        <w:t>动态</w:t>
      </w:r>
      <w:r>
        <w:rPr>
          <w:rFonts w:hint="eastAsia" w:ascii="仿宋_GB2312" w:hAnsi="仿宋_GB2312" w:eastAsia="仿宋_GB2312" w:cs="仿宋_GB2312"/>
          <w:color w:val="auto"/>
          <w:sz w:val="32"/>
          <w:szCs w:val="32"/>
        </w:rPr>
        <w:t>记</w:t>
      </w:r>
      <w:r>
        <w:rPr>
          <w:rFonts w:hint="eastAsia" w:ascii="仿宋_GB2312" w:hAnsi="仿宋_GB2312" w:eastAsia="仿宋_GB2312" w:cs="仿宋_GB2312"/>
          <w:color w:val="auto"/>
          <w:sz w:val="32"/>
          <w:szCs w:val="32"/>
          <w:lang w:eastAsia="zh-CN"/>
        </w:rPr>
        <w:t>录资产资源存量及增减变动情况，</w:t>
      </w:r>
      <w:r>
        <w:rPr>
          <w:rFonts w:hint="eastAsia" w:ascii="仿宋_GB2312" w:hAnsi="仿宋_GB2312" w:eastAsia="仿宋_GB2312" w:cs="仿宋_GB2312"/>
          <w:color w:val="auto"/>
          <w:sz w:val="32"/>
          <w:szCs w:val="32"/>
        </w:rPr>
        <w:t>纳入甘肃省农村集体</w:t>
      </w:r>
      <w:r>
        <w:rPr>
          <w:rFonts w:hint="eastAsia" w:ascii="仿宋_GB2312" w:hAnsi="仿宋_GB2312" w:eastAsia="仿宋_GB2312" w:cs="仿宋_GB2312"/>
          <w:color w:val="auto"/>
          <w:sz w:val="32"/>
          <w:szCs w:val="32"/>
          <w:lang w:eastAsia="zh-CN"/>
        </w:rPr>
        <w:t>资产监督管理</w:t>
      </w:r>
      <w:r>
        <w:rPr>
          <w:rFonts w:hint="eastAsia" w:ascii="仿宋_GB2312" w:hAnsi="仿宋_GB2312" w:eastAsia="仿宋_GB2312" w:cs="仿宋_GB2312"/>
          <w:color w:val="auto"/>
          <w:sz w:val="32"/>
          <w:szCs w:val="32"/>
        </w:rPr>
        <w:t>平台</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确保账实相符</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第二十条</w:t>
      </w:r>
      <w:r>
        <w:rPr>
          <w:rFonts w:hint="eastAsia" w:ascii="仿宋_GB2312" w:hAnsi="仿宋_GB2312" w:eastAsia="仿宋_GB2312" w:cs="仿宋_GB2312"/>
          <w:color w:val="auto"/>
          <w:sz w:val="32"/>
          <w:szCs w:val="32"/>
        </w:rPr>
        <w:t xml:space="preserve"> 村集体经济组织每年</w:t>
      </w:r>
      <w:r>
        <w:rPr>
          <w:rFonts w:hint="eastAsia" w:ascii="仿宋_GB2312" w:hAnsi="仿宋_GB2312" w:eastAsia="仿宋_GB2312" w:cs="仿宋_GB2312"/>
          <w:color w:val="auto"/>
          <w:sz w:val="32"/>
          <w:szCs w:val="32"/>
          <w:lang w:val="en-US" w:eastAsia="zh-CN"/>
        </w:rPr>
        <w:t>12月</w:t>
      </w:r>
      <w:r>
        <w:rPr>
          <w:rFonts w:hint="eastAsia" w:ascii="仿宋_GB2312" w:hAnsi="仿宋_GB2312" w:eastAsia="仿宋_GB2312" w:cs="仿宋_GB2312"/>
          <w:color w:val="auto"/>
          <w:sz w:val="32"/>
          <w:szCs w:val="32"/>
        </w:rPr>
        <w:t>开展资产</w:t>
      </w:r>
      <w:r>
        <w:rPr>
          <w:rFonts w:hint="eastAsia" w:ascii="仿宋_GB2312" w:hAnsi="仿宋_GB2312" w:eastAsia="仿宋_GB2312" w:cs="仿宋_GB2312"/>
          <w:color w:val="auto"/>
          <w:sz w:val="32"/>
          <w:szCs w:val="32"/>
          <w:lang w:eastAsia="zh-CN"/>
        </w:rPr>
        <w:t>资源</w:t>
      </w:r>
      <w:r>
        <w:rPr>
          <w:rFonts w:hint="eastAsia" w:ascii="仿宋_GB2312" w:hAnsi="仿宋_GB2312" w:eastAsia="仿宋_GB2312" w:cs="仿宋_GB2312"/>
          <w:color w:val="auto"/>
          <w:sz w:val="32"/>
          <w:szCs w:val="32"/>
        </w:rPr>
        <w:t>全面清查，</w:t>
      </w:r>
      <w:r>
        <w:rPr>
          <w:rFonts w:hint="eastAsia" w:ascii="仿宋_GB2312" w:hAnsi="仿宋_GB2312" w:eastAsia="仿宋_GB2312" w:cs="仿宋_GB2312"/>
          <w:color w:val="auto"/>
          <w:sz w:val="32"/>
          <w:szCs w:val="32"/>
          <w:lang w:eastAsia="zh-CN"/>
        </w:rPr>
        <w:t>核实现状、价值、利用情况等，做到账证、账账、账表、账实相符。清查结果向全体成员公示，并经成员（代表）大会确认。</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第二十一条</w:t>
      </w:r>
      <w:r>
        <w:rPr>
          <w:rFonts w:hint="eastAsia" w:ascii="仿宋_GB2312" w:hAnsi="仿宋_GB2312" w:eastAsia="仿宋_GB2312" w:cs="仿宋_GB2312"/>
          <w:b/>
          <w:bCs/>
          <w:color w:val="0000FF"/>
          <w:sz w:val="32"/>
          <w:szCs w:val="32"/>
          <w:lang w:val="en-US" w:eastAsia="zh-CN"/>
        </w:rPr>
        <w:t xml:space="preserve"> </w:t>
      </w:r>
      <w:r>
        <w:rPr>
          <w:rFonts w:hint="eastAsia" w:ascii="仿宋_GB2312" w:hAnsi="仿宋_GB2312" w:eastAsia="仿宋_GB2312" w:cs="仿宋_GB2312"/>
          <w:color w:val="auto"/>
          <w:sz w:val="32"/>
          <w:szCs w:val="32"/>
        </w:rPr>
        <w:t>村集体经济组织</w:t>
      </w:r>
      <w:r>
        <w:rPr>
          <w:rFonts w:hint="eastAsia" w:ascii="仿宋_GB2312" w:hAnsi="仿宋_GB2312" w:eastAsia="仿宋_GB2312" w:cs="仿宋_GB2312"/>
          <w:color w:val="auto"/>
          <w:sz w:val="32"/>
          <w:szCs w:val="32"/>
          <w:lang w:eastAsia="zh-CN"/>
        </w:rPr>
        <w:t>资产变卖、报废等处置行为必须经成员（代表）大会讨论通过，报镇人民政府备案。确权移交到村集体的帮扶项目资产处置报资产移交单位确认后，履行村集体资产处置程序。</w:t>
      </w:r>
      <w:r>
        <w:rPr>
          <w:rFonts w:hint="eastAsia" w:ascii="仿宋_GB2312" w:hAnsi="仿宋_GB2312" w:eastAsia="仿宋_GB2312" w:cs="仿宋_GB2312"/>
          <w:color w:val="auto"/>
          <w:sz w:val="32"/>
          <w:szCs w:val="32"/>
        </w:rPr>
        <w:t>资产</w:t>
      </w:r>
      <w:r>
        <w:rPr>
          <w:rFonts w:hint="eastAsia" w:ascii="仿宋_GB2312" w:hAnsi="仿宋_GB2312" w:eastAsia="仿宋_GB2312" w:cs="仿宋_GB2312"/>
          <w:color w:val="auto"/>
          <w:sz w:val="32"/>
          <w:szCs w:val="32"/>
          <w:lang w:eastAsia="zh-CN"/>
        </w:rPr>
        <w:t>毁损、</w:t>
      </w:r>
      <w:r>
        <w:rPr>
          <w:rFonts w:hint="eastAsia" w:ascii="仿宋_GB2312" w:hAnsi="仿宋_GB2312" w:eastAsia="仿宋_GB2312" w:cs="仿宋_GB2312"/>
          <w:color w:val="auto"/>
          <w:sz w:val="32"/>
          <w:szCs w:val="32"/>
        </w:rPr>
        <w:t>丢失</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查明原因、依规处理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人为造成损失的由责任人赔偿。</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村</w:t>
      </w:r>
      <w:r>
        <w:rPr>
          <w:rFonts w:hint="eastAsia" w:ascii="仿宋_GB2312" w:hAnsi="仿宋_GB2312" w:eastAsia="仿宋_GB2312" w:cs="仿宋_GB2312"/>
          <w:color w:val="auto"/>
          <w:sz w:val="32"/>
          <w:szCs w:val="32"/>
        </w:rPr>
        <w:t>集体</w:t>
      </w:r>
      <w:r>
        <w:rPr>
          <w:rFonts w:hint="eastAsia" w:ascii="仿宋_GB2312" w:hAnsi="仿宋_GB2312" w:eastAsia="仿宋_GB2312" w:cs="仿宋_GB2312"/>
          <w:color w:val="auto"/>
          <w:sz w:val="32"/>
          <w:szCs w:val="32"/>
          <w:lang w:eastAsia="zh-CN"/>
        </w:rPr>
        <w:t>经济组织资</w:t>
      </w: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eastAsia="zh-CN"/>
        </w:rPr>
        <w:t>资源（土地所有权、宅基地所有权、公益设施除外）承</w:t>
      </w:r>
      <w:r>
        <w:rPr>
          <w:rFonts w:hint="eastAsia" w:ascii="仿宋_GB2312" w:hAnsi="仿宋_GB2312" w:eastAsia="仿宋_GB2312" w:cs="仿宋_GB2312"/>
          <w:color w:val="auto"/>
          <w:sz w:val="32"/>
          <w:szCs w:val="32"/>
        </w:rPr>
        <w:t>包</w:t>
      </w:r>
      <w:r>
        <w:rPr>
          <w:rFonts w:hint="eastAsia" w:ascii="仿宋_GB2312" w:hAnsi="仿宋_GB2312" w:eastAsia="仿宋_GB2312" w:cs="仿宋_GB2312"/>
          <w:color w:val="auto"/>
          <w:sz w:val="32"/>
          <w:szCs w:val="32"/>
          <w:lang w:eastAsia="zh-CN"/>
        </w:rPr>
        <w:t>、出租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出让等，应当制定相关方案，明确名称、数量、用途，承</w:t>
      </w:r>
      <w:r>
        <w:rPr>
          <w:rFonts w:hint="eastAsia" w:ascii="仿宋_GB2312" w:hAnsi="仿宋_GB2312" w:eastAsia="仿宋_GB2312" w:cs="仿宋_GB2312"/>
          <w:color w:val="auto"/>
          <w:sz w:val="32"/>
          <w:szCs w:val="32"/>
        </w:rPr>
        <w:t>包</w:t>
      </w:r>
      <w:r>
        <w:rPr>
          <w:rFonts w:hint="eastAsia" w:ascii="仿宋_GB2312" w:hAnsi="仿宋_GB2312" w:eastAsia="仿宋_GB2312" w:cs="仿宋_GB2312"/>
          <w:color w:val="auto"/>
          <w:sz w:val="32"/>
          <w:szCs w:val="32"/>
          <w:lang w:eastAsia="zh-CN"/>
        </w:rPr>
        <w:t>、出租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出让的条件及其价格，履行民主决策</w:t>
      </w:r>
      <w:r>
        <w:rPr>
          <w:rFonts w:hint="eastAsia" w:ascii="仿宋_GB2312" w:hAnsi="仿宋_GB2312" w:eastAsia="仿宋_GB2312" w:cs="仿宋_GB2312"/>
          <w:color w:val="auto"/>
          <w:sz w:val="32"/>
          <w:szCs w:val="32"/>
        </w:rPr>
        <w:t>程序后，报县农村产权交易中心公开交易，同等条件下本集体经济组织成员享有优先权</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有下列情形之一，需要确定村</w:t>
      </w:r>
      <w:r>
        <w:rPr>
          <w:rFonts w:hint="eastAsia" w:ascii="仿宋_GB2312" w:hAnsi="仿宋_GB2312" w:eastAsia="仿宋_GB2312" w:cs="仿宋_GB2312"/>
          <w:color w:val="auto"/>
          <w:sz w:val="32"/>
          <w:szCs w:val="32"/>
        </w:rPr>
        <w:t>集体</w:t>
      </w:r>
      <w:r>
        <w:rPr>
          <w:rFonts w:hint="eastAsia" w:ascii="仿宋_GB2312" w:hAnsi="仿宋_GB2312" w:eastAsia="仿宋_GB2312" w:cs="仿宋_GB2312"/>
          <w:color w:val="auto"/>
          <w:sz w:val="32"/>
          <w:szCs w:val="32"/>
          <w:lang w:eastAsia="zh-CN"/>
        </w:rPr>
        <w:t>经济组织资</w:t>
      </w: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eastAsia="zh-CN"/>
        </w:rPr>
        <w:t>资源价值的，应当</w:t>
      </w:r>
      <w:r>
        <w:rPr>
          <w:rFonts w:hint="eastAsia" w:ascii="仿宋_GB2312" w:hAnsi="仿宋_GB2312" w:eastAsia="仿宋_GB2312" w:cs="仿宋_GB2312"/>
          <w:color w:val="auto"/>
          <w:sz w:val="32"/>
          <w:szCs w:val="32"/>
        </w:rPr>
        <w:t>由具备资质的评估机构</w:t>
      </w:r>
      <w:r>
        <w:rPr>
          <w:rFonts w:hint="eastAsia" w:ascii="仿宋_GB2312" w:hAnsi="仿宋_GB2312" w:eastAsia="仿宋_GB2312" w:cs="仿宋_GB2312"/>
          <w:color w:val="auto"/>
          <w:sz w:val="32"/>
          <w:szCs w:val="32"/>
          <w:lang w:eastAsia="zh-CN"/>
        </w:rPr>
        <w:t>进行价值评估，并经成员</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eastAsia="zh-CN"/>
        </w:rPr>
        <w:t>大会确认：</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(一)以入股、合作、联营等方式经营农村集体资产资源的；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出</w:t>
      </w:r>
      <w:r>
        <w:rPr>
          <w:rFonts w:hint="eastAsia" w:ascii="仿宋_GB2312" w:hAnsi="仿宋_GB2312" w:eastAsia="仿宋_GB2312" w:cs="仿宋_GB2312"/>
          <w:color w:val="auto"/>
          <w:sz w:val="32"/>
          <w:szCs w:val="32"/>
        </w:rPr>
        <w:t>让农村集体资产资源的；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)因农村集体经济组织合并、分立需要调整农村集体资产资源权属的；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)因农村集体经济组织终止需要处置农村集体资产资源的；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)法律、法规规定需要进行农村集体资产资源价值评估的其他情形。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村集体经济组织及经营管理人员不得以集体资产资源为其他单位和个人提供担保。</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任何单位和个人不得随意开发利用集体资源，不得改变集体所有性质。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第四章</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投资与收益管理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集体经济组织投资活动坚持党建引领、民主决策、风险可控、效益优先、公开透明原则，不得损害集体和成员利益。</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投资可用于村级经营性项目、入股经营主体、购置经营性资产、合作经营、盘活存量资产资源等合规领域；严禁投资股票、期货、基金、理财、信托、民间借贷、资金拆借等高风险业务，严禁投资国家明令禁止项目，严禁举债投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投资项目必须开展可行性论证与风险评估，履行“四议两公开”程序，经成员（代表）大会表决通过。单笔投资</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（含）</w:t>
      </w:r>
      <w:r>
        <w:rPr>
          <w:rFonts w:hint="eastAsia" w:ascii="仿宋_GB2312" w:hAnsi="仿宋_GB2312" w:eastAsia="仿宋_GB2312" w:cs="仿宋_GB2312"/>
          <w:color w:val="auto"/>
          <w:sz w:val="32"/>
          <w:szCs w:val="32"/>
        </w:rPr>
        <w:t>以上报镇政府审核同意</w:t>
      </w:r>
      <w:r>
        <w:rPr>
          <w:rFonts w:hint="eastAsia" w:ascii="仿宋_GB2312" w:hAnsi="仿宋_GB2312" w:eastAsia="仿宋_GB2312" w:cs="仿宋_GB2312"/>
          <w:color w:val="auto"/>
          <w:sz w:val="32"/>
          <w:szCs w:val="32"/>
          <w:lang w:eastAsia="zh-CN"/>
        </w:rPr>
        <w:t>备案</w:t>
      </w:r>
      <w:r>
        <w:rPr>
          <w:rFonts w:hint="eastAsia" w:ascii="仿宋_GB2312" w:hAnsi="仿宋_GB2312" w:eastAsia="仿宋_GB2312" w:cs="仿宋_GB2312"/>
          <w:color w:val="auto"/>
          <w:sz w:val="32"/>
          <w:szCs w:val="32"/>
        </w:rPr>
        <w:t>。投资必须签订规范书面合同。</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投资项目实行专人管理、专项核算、全程跟踪；严禁提供无限责任担保；出现重大风险立即处置</w:t>
      </w:r>
      <w:r>
        <w:rPr>
          <w:rFonts w:hint="eastAsia" w:ascii="仿宋_GB2312" w:hAnsi="仿宋_GB2312" w:eastAsia="仿宋_GB2312" w:cs="仿宋_GB2312"/>
          <w:color w:val="auto"/>
          <w:sz w:val="32"/>
          <w:szCs w:val="32"/>
          <w:lang w:eastAsia="zh-CN"/>
        </w:rPr>
        <w:t>并向镇政府</w:t>
      </w:r>
      <w:r>
        <w:rPr>
          <w:rFonts w:hint="eastAsia" w:ascii="仿宋_GB2312" w:hAnsi="仿宋_GB2312" w:eastAsia="仿宋_GB2312" w:cs="仿宋_GB2312"/>
          <w:color w:val="auto"/>
          <w:sz w:val="32"/>
          <w:szCs w:val="32"/>
        </w:rPr>
        <w:t>报告。</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十条</w:t>
      </w:r>
      <w:r>
        <w:rPr>
          <w:rFonts w:hint="eastAsia" w:ascii="仿宋_GB2312" w:hAnsi="仿宋_GB2312" w:eastAsia="仿宋_GB2312" w:cs="仿宋_GB2312"/>
          <w:color w:val="auto"/>
          <w:sz w:val="32"/>
          <w:szCs w:val="32"/>
        </w:rPr>
        <w:t xml:space="preserve"> 投资收益、租赁发包收益、经营收入、补助捐赠收入等全部纳入账内统一核算，及时足额入账，严禁隐瞒、截留、挤占、挪用、坐收坐支、私分收益。</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农村集体经济组织应当按照有关法律、法规、政策规定及集体经济组织章程约定的</w:t>
      </w:r>
      <w:r>
        <w:rPr>
          <w:rFonts w:hint="eastAsia" w:ascii="仿宋_GB2312" w:hAnsi="仿宋_GB2312" w:eastAsia="仿宋_GB2312" w:cs="仿宋_GB2312"/>
          <w:color w:val="auto"/>
          <w:sz w:val="32"/>
          <w:szCs w:val="32"/>
        </w:rPr>
        <w:t>分配</w:t>
      </w:r>
      <w:r>
        <w:rPr>
          <w:rFonts w:hint="eastAsia" w:ascii="仿宋_GB2312" w:hAnsi="仿宋_GB2312" w:eastAsia="仿宋_GB2312" w:cs="仿宋_GB2312"/>
          <w:color w:val="auto"/>
          <w:sz w:val="32"/>
          <w:szCs w:val="32"/>
          <w:lang w:eastAsia="zh-CN"/>
        </w:rPr>
        <w:t>原则、程序制定年度收益分配方案，</w:t>
      </w:r>
      <w:r>
        <w:rPr>
          <w:rFonts w:hint="eastAsia" w:ascii="仿宋_GB2312" w:hAnsi="仿宋_GB2312" w:eastAsia="仿宋_GB2312" w:cs="仿宋_GB2312"/>
          <w:color w:val="auto"/>
          <w:sz w:val="32"/>
          <w:szCs w:val="32"/>
        </w:rPr>
        <w:t>履行“四议两公开”</w:t>
      </w:r>
      <w:r>
        <w:rPr>
          <w:rFonts w:hint="eastAsia" w:ascii="仿宋_GB2312" w:hAnsi="仿宋_GB2312" w:eastAsia="仿宋_GB2312" w:cs="仿宋_GB2312"/>
          <w:color w:val="auto"/>
          <w:sz w:val="32"/>
          <w:szCs w:val="32"/>
          <w:lang w:eastAsia="zh-CN"/>
        </w:rPr>
        <w:t>程序、</w:t>
      </w:r>
      <w:r>
        <w:rPr>
          <w:rFonts w:hint="eastAsia" w:ascii="仿宋_GB2312" w:hAnsi="仿宋_GB2312" w:eastAsia="仿宋_GB2312" w:cs="仿宋_GB2312"/>
          <w:color w:val="auto"/>
          <w:sz w:val="32"/>
          <w:szCs w:val="32"/>
        </w:rPr>
        <w:t>报镇农业农村综合服务中心审核备案后实施。严禁举债分配、超能力分红。</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监事会对投资运营、收益收缴、收益分配实行全过程监督；镇</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定期检查，纳入审计范围。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章 物资采购及工程建设项目招投标管理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物资与服务采购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单次采购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执行以下限额标准：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（一）5</w:t>
      </w:r>
      <w:r>
        <w:rPr>
          <w:rFonts w:hint="eastAsia" w:ascii="仿宋_GB2312" w:hAnsi="仿宋_GB2312" w:eastAsia="仿宋_GB2312" w:cs="仿宋_GB2312"/>
          <w:color w:val="auto"/>
          <w:sz w:val="32"/>
          <w:szCs w:val="32"/>
        </w:rPr>
        <w:t>000元以</w:t>
      </w:r>
      <w:r>
        <w:rPr>
          <w:rFonts w:hint="eastAsia" w:ascii="仿宋_GB2312" w:hAnsi="仿宋_GB2312" w:eastAsia="仿宋_GB2312" w:cs="仿宋_GB2312"/>
          <w:color w:val="auto"/>
          <w:sz w:val="32"/>
          <w:szCs w:val="32"/>
          <w:lang w:eastAsia="zh-CN"/>
        </w:rPr>
        <w:t>下</w:t>
      </w:r>
      <w:r>
        <w:rPr>
          <w:rFonts w:hint="eastAsia" w:ascii="仿宋_GB2312" w:hAnsi="仿宋_GB2312" w:eastAsia="仿宋_GB2312" w:cs="仿宋_GB2312"/>
          <w:color w:val="auto"/>
          <w:sz w:val="32"/>
          <w:szCs w:val="32"/>
        </w:rPr>
        <w:t>的，村集体经济组织自行采购，附采购清单；</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5000元</w:t>
      </w:r>
      <w:r>
        <w:rPr>
          <w:rFonts w:hint="eastAsia" w:ascii="仿宋_GB2312" w:hAnsi="仿宋_GB2312" w:eastAsia="仿宋_GB2312" w:cs="仿宋_GB2312"/>
          <w:color w:val="auto"/>
          <w:sz w:val="32"/>
          <w:szCs w:val="32"/>
        </w:rPr>
        <w:t>（含）</w:t>
      </w:r>
      <w:r>
        <w:rPr>
          <w:rFonts w:hint="eastAsia" w:ascii="仿宋_GB2312" w:hAnsi="仿宋_GB2312" w:eastAsia="仿宋_GB2312" w:cs="仿宋_GB2312"/>
          <w:color w:val="auto"/>
          <w:sz w:val="32"/>
          <w:szCs w:val="32"/>
          <w:lang w:val="en-US" w:eastAsia="zh-CN"/>
        </w:rPr>
        <w:t>以上10万元以下的，由理事会组织采购、监事会全程监督，向不少于3家合格供应商通过询价、竞争性谈判、竞争性磋商等方式择优采购，采购记录及结果存档备查；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（三）1</w:t>
      </w:r>
      <w:r>
        <w:rPr>
          <w:rFonts w:hint="eastAsia" w:ascii="仿宋_GB2312" w:hAnsi="仿宋_GB2312" w:eastAsia="仿宋_GB2312" w:cs="仿宋_GB2312"/>
          <w:color w:val="auto"/>
          <w:sz w:val="32"/>
          <w:szCs w:val="32"/>
        </w:rPr>
        <w:t>0万元（含）以上</w:t>
      </w:r>
      <w:r>
        <w:rPr>
          <w:rFonts w:hint="eastAsia" w:ascii="仿宋_GB2312" w:hAnsi="仿宋_GB2312" w:eastAsia="仿宋_GB2312" w:cs="仿宋_GB2312"/>
          <w:color w:val="auto"/>
          <w:sz w:val="32"/>
          <w:szCs w:val="32"/>
          <w:lang w:val="en-US" w:eastAsia="zh-CN"/>
        </w:rPr>
        <w:t>60万元以下</w:t>
      </w:r>
      <w:r>
        <w:rPr>
          <w:rFonts w:hint="eastAsia" w:ascii="仿宋_GB2312" w:hAnsi="仿宋_GB2312" w:eastAsia="仿宋_GB2312" w:cs="仿宋_GB2312"/>
          <w:color w:val="auto"/>
          <w:sz w:val="32"/>
          <w:szCs w:val="32"/>
        </w:rPr>
        <w:t>的，通过阳光采购平台</w:t>
      </w:r>
      <w:r>
        <w:rPr>
          <w:rFonts w:hint="eastAsia" w:ascii="仿宋_GB2312" w:hAnsi="仿宋_GB2312" w:eastAsia="仿宋_GB2312" w:cs="仿宋_GB2312"/>
          <w:color w:val="auto"/>
          <w:sz w:val="32"/>
          <w:szCs w:val="32"/>
          <w:lang w:eastAsia="zh-CN"/>
        </w:rPr>
        <w:t>采购，采购资料存档备查</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lang w:val="en-US" w:eastAsia="zh-CN"/>
        </w:rPr>
        <w:t>60万元</w:t>
      </w:r>
      <w:r>
        <w:rPr>
          <w:rFonts w:hint="eastAsia" w:ascii="仿宋_GB2312" w:hAnsi="仿宋_GB2312" w:eastAsia="仿宋_GB2312" w:cs="仿宋_GB2312"/>
          <w:color w:val="auto"/>
          <w:sz w:val="32"/>
          <w:szCs w:val="32"/>
        </w:rPr>
        <w:t>（含）</w:t>
      </w:r>
      <w:r>
        <w:rPr>
          <w:rFonts w:hint="eastAsia" w:ascii="仿宋_GB2312" w:hAnsi="仿宋_GB2312" w:eastAsia="仿宋_GB2312" w:cs="仿宋_GB2312"/>
          <w:color w:val="auto"/>
          <w:sz w:val="32"/>
          <w:szCs w:val="32"/>
          <w:lang w:val="en-US" w:eastAsia="zh-CN"/>
        </w:rPr>
        <w:t>以上</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进入</w:t>
      </w:r>
      <w:r>
        <w:rPr>
          <w:rFonts w:hint="eastAsia" w:ascii="仿宋_GB2312" w:hAnsi="仿宋_GB2312" w:eastAsia="仿宋_GB2312" w:cs="仿宋_GB2312"/>
          <w:color w:val="auto"/>
          <w:sz w:val="32"/>
          <w:szCs w:val="32"/>
        </w:rPr>
        <w:t>公共资源交易</w:t>
      </w:r>
      <w:r>
        <w:rPr>
          <w:rFonts w:hint="eastAsia" w:ascii="仿宋_GB2312" w:hAnsi="仿宋_GB2312" w:eastAsia="仿宋_GB2312" w:cs="仿宋_GB2312"/>
          <w:color w:val="auto"/>
          <w:sz w:val="32"/>
          <w:szCs w:val="32"/>
          <w:lang w:eastAsia="zh-CN"/>
        </w:rPr>
        <w:t>平台</w:t>
      </w:r>
      <w:r>
        <w:rPr>
          <w:rFonts w:hint="eastAsia" w:ascii="仿宋_GB2312" w:hAnsi="仿宋_GB2312" w:eastAsia="仿宋_GB2312" w:cs="仿宋_GB2312"/>
          <w:color w:val="auto"/>
          <w:sz w:val="32"/>
          <w:szCs w:val="32"/>
        </w:rPr>
        <w:t>采购。</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工程建设项目坚持量入为出、预算管理，严禁举债建设，履行“四议两公开”程序，</w:t>
      </w:r>
      <w:r>
        <w:rPr>
          <w:rFonts w:hint="eastAsia" w:ascii="仿宋_GB2312" w:hAnsi="仿宋_GB2312" w:eastAsia="仿宋_GB2312" w:cs="仿宋_GB2312"/>
          <w:color w:val="auto"/>
          <w:sz w:val="32"/>
          <w:szCs w:val="32"/>
          <w:lang w:eastAsia="zh-CN"/>
        </w:rPr>
        <w:t>按投资规模分级</w:t>
      </w:r>
      <w:r>
        <w:rPr>
          <w:rFonts w:hint="eastAsia" w:ascii="仿宋_GB2312" w:hAnsi="仿宋_GB2312" w:eastAsia="仿宋_GB2312" w:cs="仿宋_GB2312"/>
          <w:color w:val="auto"/>
          <w:sz w:val="32"/>
          <w:szCs w:val="32"/>
        </w:rPr>
        <w:t>实施：</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0万元以下项目，村集体经济组织自</w:t>
      </w:r>
      <w:r>
        <w:rPr>
          <w:rFonts w:hint="eastAsia" w:ascii="仿宋_GB2312" w:hAnsi="仿宋_GB2312" w:eastAsia="仿宋_GB2312" w:cs="仿宋_GB2312"/>
          <w:color w:val="auto"/>
          <w:sz w:val="32"/>
          <w:szCs w:val="32"/>
          <w:lang w:eastAsia="zh-CN"/>
        </w:rPr>
        <w:t>主</w:t>
      </w:r>
      <w:r>
        <w:rPr>
          <w:rFonts w:hint="eastAsia" w:ascii="仿宋_GB2312" w:hAnsi="仿宋_GB2312" w:eastAsia="仿宋_GB2312" w:cs="仿宋_GB2312"/>
          <w:color w:val="auto"/>
          <w:sz w:val="32"/>
          <w:szCs w:val="32"/>
        </w:rPr>
        <w:t>组织招标，</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前7</w:t>
      </w:r>
      <w:r>
        <w:rPr>
          <w:rFonts w:hint="eastAsia" w:ascii="仿宋_GB2312" w:hAnsi="仿宋_GB2312" w:eastAsia="仿宋_GB2312" w:cs="仿宋_GB2312"/>
          <w:color w:val="auto"/>
          <w:sz w:val="32"/>
          <w:szCs w:val="32"/>
          <w:lang w:eastAsia="zh-CN"/>
        </w:rPr>
        <w:t>日发布</w:t>
      </w:r>
      <w:r>
        <w:rPr>
          <w:rFonts w:hint="eastAsia" w:ascii="仿宋_GB2312" w:hAnsi="仿宋_GB2312" w:eastAsia="仿宋_GB2312" w:cs="仿宋_GB2312"/>
          <w:color w:val="auto"/>
          <w:sz w:val="32"/>
          <w:szCs w:val="32"/>
        </w:rPr>
        <w:t>公告，</w:t>
      </w:r>
      <w:r>
        <w:rPr>
          <w:rFonts w:hint="eastAsia" w:ascii="仿宋_GB2312" w:hAnsi="仿宋_GB2312" w:eastAsia="仿宋_GB2312" w:cs="仿宋_GB2312"/>
          <w:color w:val="auto"/>
          <w:sz w:val="32"/>
          <w:szCs w:val="32"/>
          <w:lang w:eastAsia="zh-CN"/>
        </w:rPr>
        <w:t>中标</w:t>
      </w:r>
      <w:r>
        <w:rPr>
          <w:rFonts w:hint="eastAsia" w:ascii="仿宋_GB2312" w:hAnsi="仿宋_GB2312" w:eastAsia="仿宋_GB2312" w:cs="仿宋_GB2312"/>
          <w:color w:val="auto"/>
          <w:sz w:val="32"/>
          <w:szCs w:val="32"/>
        </w:rPr>
        <w:t>结果公开，</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报镇</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备案；</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0万元（含）以上400万元以下项目，通过阳光</w:t>
      </w:r>
      <w:r>
        <w:rPr>
          <w:rFonts w:hint="eastAsia" w:ascii="仿宋_GB2312" w:hAnsi="仿宋_GB2312" w:eastAsia="仿宋_GB2312" w:cs="仿宋_GB2312"/>
          <w:color w:val="auto"/>
          <w:sz w:val="32"/>
          <w:szCs w:val="32"/>
          <w:lang w:eastAsia="zh-CN"/>
        </w:rPr>
        <w:t>采购</w:t>
      </w:r>
      <w:r>
        <w:rPr>
          <w:rFonts w:hint="eastAsia" w:ascii="仿宋_GB2312" w:hAnsi="仿宋_GB2312" w:eastAsia="仿宋_GB2312" w:cs="仿宋_GB2312"/>
          <w:color w:val="auto"/>
          <w:sz w:val="32"/>
          <w:szCs w:val="32"/>
        </w:rPr>
        <w:t>平台招标；</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（三）400万元（含）以上项目，</w:t>
      </w:r>
      <w:r>
        <w:rPr>
          <w:rFonts w:hint="eastAsia" w:ascii="仿宋_GB2312" w:hAnsi="仿宋_GB2312" w:eastAsia="仿宋_GB2312" w:cs="仿宋_GB2312"/>
          <w:color w:val="auto"/>
          <w:sz w:val="32"/>
          <w:szCs w:val="32"/>
          <w:lang w:eastAsia="zh-CN"/>
        </w:rPr>
        <w:t>进入</w:t>
      </w:r>
      <w:r>
        <w:rPr>
          <w:rFonts w:hint="eastAsia" w:ascii="仿宋_GB2312" w:hAnsi="仿宋_GB2312" w:eastAsia="仿宋_GB2312" w:cs="仿宋_GB2312"/>
          <w:color w:val="auto"/>
          <w:sz w:val="32"/>
          <w:szCs w:val="32"/>
        </w:rPr>
        <w:t>县公共资源交易</w:t>
      </w:r>
      <w:r>
        <w:rPr>
          <w:rFonts w:hint="eastAsia" w:ascii="仿宋_GB2312" w:hAnsi="仿宋_GB2312" w:eastAsia="仿宋_GB2312" w:cs="仿宋_GB2312"/>
          <w:color w:val="auto"/>
          <w:sz w:val="32"/>
          <w:szCs w:val="32"/>
          <w:lang w:eastAsia="zh-CN"/>
        </w:rPr>
        <w:t>平台</w:t>
      </w:r>
      <w:r>
        <w:rPr>
          <w:rFonts w:hint="eastAsia" w:ascii="仿宋_GB2312" w:hAnsi="仿宋_GB2312" w:eastAsia="仿宋_GB2312" w:cs="仿宋_GB2312"/>
          <w:color w:val="auto"/>
          <w:sz w:val="32"/>
          <w:szCs w:val="32"/>
        </w:rPr>
        <w:t>招标。</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eastAsia="zh-CN"/>
        </w:rPr>
        <w:t>村集体经济组织物资采购及工程建设项目全部或部分使用国有资金投资、国家融资、国际组织或外国政府贷款、援助资金的，严格遵循《中华人民共和国招投标法》《中华人民共和国招标投标法实施条例》《必须招标的工程项目规定》等相关法律法规实施。</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第六章</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票据及档案管理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镇农业农村综合服务中心确定票据管理员，负责票据入库、领购、登记、核发、保管、核销，建立票据领用</w:t>
      </w:r>
      <w:r>
        <w:rPr>
          <w:rFonts w:hint="eastAsia" w:ascii="仿宋_GB2312" w:hAnsi="仿宋_GB2312" w:eastAsia="仿宋_GB2312" w:cs="仿宋_GB2312"/>
          <w:color w:val="auto"/>
          <w:sz w:val="32"/>
          <w:szCs w:val="32"/>
          <w:lang w:eastAsia="zh-CN"/>
        </w:rPr>
        <w:t>核销</w:t>
      </w:r>
      <w:r>
        <w:rPr>
          <w:rFonts w:hint="eastAsia" w:ascii="仿宋_GB2312" w:hAnsi="仿宋_GB2312" w:eastAsia="仿宋_GB2312" w:cs="仿宋_GB2312"/>
          <w:color w:val="auto"/>
          <w:sz w:val="32"/>
          <w:szCs w:val="32"/>
        </w:rPr>
        <w:t>登记簿。</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村集体经济组织实行票据领销号制度，由报账员统一领取，一村限领一本，使用完毕核销后方可续领，严禁多领、混用、外购或自制票据。</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村集体经济组织按照《会计档案管理办法》建立</w:t>
      </w:r>
      <w:r>
        <w:rPr>
          <w:rFonts w:hint="eastAsia" w:ascii="仿宋_GB2312" w:hAnsi="仿宋_GB2312" w:eastAsia="仿宋_GB2312" w:cs="仿宋_GB2312"/>
          <w:color w:val="auto"/>
          <w:sz w:val="32"/>
          <w:szCs w:val="32"/>
          <w:lang w:eastAsia="zh-CN"/>
        </w:rPr>
        <w:t>财产</w:t>
      </w:r>
      <w:r>
        <w:rPr>
          <w:rFonts w:hint="eastAsia" w:ascii="仿宋_GB2312" w:hAnsi="仿宋_GB2312" w:eastAsia="仿宋_GB2312" w:cs="仿宋_GB2312"/>
          <w:color w:val="auto"/>
          <w:sz w:val="32"/>
          <w:szCs w:val="32"/>
        </w:rPr>
        <w:t>档案，专人专室管理，做好防火、防盗、防蛀。查阅档案履行审批手续：审计、执法机关经镇政府主要负责人同意</w:t>
      </w:r>
      <w:r>
        <w:rPr>
          <w:rFonts w:hint="eastAsia" w:ascii="仿宋_GB2312" w:hAnsi="仿宋_GB2312" w:eastAsia="仿宋_GB2312" w:cs="仿宋_GB2312"/>
          <w:color w:val="auto"/>
          <w:sz w:val="32"/>
          <w:szCs w:val="32"/>
          <w:lang w:eastAsia="zh-CN"/>
        </w:rPr>
        <w:t>后查阅复制</w:t>
      </w:r>
      <w:r>
        <w:rPr>
          <w:rFonts w:hint="eastAsia" w:ascii="仿宋_GB2312" w:hAnsi="仿宋_GB2312" w:eastAsia="仿宋_GB2312" w:cs="仿宋_GB2312"/>
          <w:color w:val="auto"/>
          <w:sz w:val="32"/>
          <w:szCs w:val="32"/>
        </w:rPr>
        <w:t>；村集体经济组织成员经</w:t>
      </w:r>
      <w:r>
        <w:rPr>
          <w:rFonts w:hint="eastAsia" w:ascii="仿宋_GB2312" w:hAnsi="仿宋_GB2312" w:eastAsia="仿宋_GB2312" w:cs="仿宋_GB2312"/>
          <w:color w:val="auto"/>
          <w:sz w:val="32"/>
          <w:szCs w:val="32"/>
          <w:lang w:eastAsia="zh-CN"/>
        </w:rPr>
        <w:t>理事长</w:t>
      </w:r>
      <w:r>
        <w:rPr>
          <w:rFonts w:hint="eastAsia" w:ascii="仿宋_GB2312" w:hAnsi="仿宋_GB2312" w:eastAsia="仿宋_GB2312" w:cs="仿宋_GB2312"/>
          <w:color w:val="auto"/>
          <w:sz w:val="32"/>
          <w:szCs w:val="32"/>
        </w:rPr>
        <w:t>同意</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eastAsia="zh-CN"/>
        </w:rPr>
        <w:t>复制</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第七章</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财务公开管理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财务公开内容包括：财务</w:t>
      </w:r>
      <w:r>
        <w:rPr>
          <w:rFonts w:hint="eastAsia" w:ascii="仿宋_GB2312" w:hAnsi="仿宋_GB2312" w:eastAsia="仿宋_GB2312" w:cs="仿宋_GB2312"/>
          <w:color w:val="auto"/>
          <w:sz w:val="32"/>
          <w:szCs w:val="32"/>
          <w:lang w:eastAsia="zh-CN"/>
        </w:rPr>
        <w:t>预决算</w:t>
      </w:r>
      <w:r>
        <w:rPr>
          <w:rFonts w:hint="eastAsia" w:ascii="仿宋_GB2312" w:hAnsi="仿宋_GB2312" w:eastAsia="仿宋_GB2312" w:cs="仿宋_GB2312"/>
          <w:color w:val="auto"/>
          <w:sz w:val="32"/>
          <w:szCs w:val="32"/>
        </w:rPr>
        <w:t>、各项收入、各项支出、资产、资源、债权债务</w:t>
      </w:r>
      <w:bookmarkStart w:id="0" w:name="_GoBack"/>
      <w:bookmarkEnd w:id="0"/>
      <w:r>
        <w:rPr>
          <w:rFonts w:hint="eastAsia" w:ascii="仿宋_GB2312" w:hAnsi="仿宋_GB2312" w:eastAsia="仿宋_GB2312" w:cs="仿宋_GB2312"/>
          <w:color w:val="auto"/>
          <w:sz w:val="32"/>
          <w:szCs w:val="32"/>
        </w:rPr>
        <w:t>、收益分配、投资运营及其他重大事项</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财务公开要求：重要事项事前、事后双公开；常规事项按季定期公开；特殊事项随时公开；张榜公开不少于15天。</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财务公开前须经监事会审核签字、报镇农业农村综合服务中心审核</w:t>
      </w:r>
      <w:r>
        <w:rPr>
          <w:rFonts w:hint="eastAsia" w:ascii="仿宋_GB2312" w:hAnsi="仿宋_GB2312" w:eastAsia="仿宋_GB2312" w:cs="仿宋_GB2312"/>
          <w:color w:val="auto"/>
          <w:sz w:val="32"/>
          <w:szCs w:val="32"/>
          <w:lang w:eastAsia="zh-CN"/>
        </w:rPr>
        <w:t>备案</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公开采取公开栏、村社微信群、小微权力“一点通”、发放明白纸等方式。成员有异议的，理事会应当及时解释说明。</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财务公开由</w:t>
      </w:r>
      <w:r>
        <w:rPr>
          <w:rFonts w:hint="eastAsia" w:ascii="仿宋_GB2312" w:hAnsi="仿宋_GB2312" w:eastAsia="仿宋_GB2312" w:cs="仿宋_GB2312"/>
          <w:color w:val="auto"/>
          <w:sz w:val="32"/>
          <w:szCs w:val="32"/>
          <w:lang w:eastAsia="zh-CN"/>
        </w:rPr>
        <w:t>监事会、</w:t>
      </w:r>
      <w:r>
        <w:rPr>
          <w:rFonts w:hint="eastAsia" w:ascii="仿宋_GB2312" w:hAnsi="仿宋_GB2312" w:eastAsia="仿宋_GB2312" w:cs="仿宋_GB2312"/>
          <w:color w:val="auto"/>
          <w:sz w:val="32"/>
          <w:szCs w:val="32"/>
        </w:rPr>
        <w:t>村务监督委员会和镇人民政府监督实施。</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第八章</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第四十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0000FF"/>
          <w:sz w:val="32"/>
          <w:szCs w:val="32"/>
        </w:rPr>
        <w:t xml:space="preserve"> </w:t>
      </w:r>
      <w:r>
        <w:rPr>
          <w:rFonts w:hint="eastAsia" w:ascii="仿宋_GB2312" w:hAnsi="仿宋_GB2312" w:eastAsia="仿宋_GB2312" w:cs="仿宋_GB2312"/>
          <w:color w:val="auto"/>
          <w:sz w:val="32"/>
          <w:szCs w:val="32"/>
          <w:lang w:eastAsia="zh-CN"/>
        </w:rPr>
        <w:t>农村集体经济组织财产管理接受县农业农村、财政、审计等部门监督检查和业务指导。</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0000FF"/>
          <w:sz w:val="32"/>
          <w:szCs w:val="32"/>
        </w:rPr>
        <w:t xml:space="preserve"> </w:t>
      </w:r>
      <w:r>
        <w:rPr>
          <w:rFonts w:hint="eastAsia" w:ascii="仿宋_GB2312" w:hAnsi="仿宋_GB2312" w:eastAsia="仿宋_GB2312" w:cs="仿宋_GB2312"/>
          <w:color w:val="auto"/>
          <w:sz w:val="32"/>
          <w:szCs w:val="32"/>
        </w:rPr>
        <w:t>镇人民政府</w:t>
      </w:r>
      <w:r>
        <w:rPr>
          <w:rFonts w:hint="eastAsia" w:ascii="仿宋_GB2312" w:hAnsi="仿宋_GB2312" w:eastAsia="仿宋_GB2312" w:cs="仿宋_GB2312"/>
          <w:color w:val="auto"/>
          <w:sz w:val="32"/>
          <w:szCs w:val="32"/>
          <w:lang w:eastAsia="zh-CN"/>
        </w:rPr>
        <w:t>具体负责本辖区内农村集体经济组织财产监督管理，制定本镇农村集体财产管理相关制度并组织实施，指导村集体经济组织规范账户管理、资金收支、财务公开、年度经营报告、预决算编制，组织开展资产清查、定期审计、专项审计、离任审计等。</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eastAsia="zh-CN"/>
        </w:rPr>
        <w:t>村集体经济组织监事会履行内部监督职责。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第九章</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责任追究</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有下列行为之一的，由镇人民政府或县农业农村主管部门责令限期改正；造成经济损失的，依法承担赔偿责任；情节严重的，移交纪检监察机关处理；构成犯罪的，依法追究刑事责任：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侵占、挪用、截留、坐收坐支、公款私存、私设小金库的；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（二）虚报、冒领、套取、骗取集体资金资产的；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（三）违规处置集体资产、擅自提供担保、违规举债，损害集体利益的；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（四）资产资源交易、工程采购、投资活动暗箱操作、显失公平的；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38" w:leftChars="304"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（五）不执行民主程序、阻挠监督审计的；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38" w:leftChars="304"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（六）监管与代理人员滥用职权、徇私舞弊、玩忽职守造成损失的；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38" w:leftChars="304"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（七）应评估未评估、程序缺失造成资产流失的；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（八）擅自变更预决算、造成重大损失或不良影响的；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（九）票据档案管理不善导致丢失、毁损的；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（十）违规对外投资、举债投资、高风险投资造成损失的；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（十一）隐瞒、截留、挤占、挪用、私分集体收益，违规分配的；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（十二）其他违反法律法规和本</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规定的。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第十章 附则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w:t>
      </w:r>
      <w:r>
        <w:rPr>
          <w:rFonts w:hint="eastAsia" w:ascii="仿宋_GB2312" w:hAnsi="仿宋_GB2312" w:eastAsia="仿宋_GB2312" w:cs="仿宋_GB2312"/>
          <w:color w:val="auto"/>
          <w:sz w:val="32"/>
          <w:szCs w:val="32"/>
          <w:lang w:eastAsia="zh-CN"/>
        </w:rPr>
        <w:t>制度未尽事宜，按国家现行法律法规及相关规定执行。各镇人民政府可根据本制度，结合实际情况制定具体实施细则。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eastAsia="zh-CN"/>
        </w:rPr>
        <w:t>本制度</w:t>
      </w:r>
      <w:r>
        <w:rPr>
          <w:rFonts w:hint="eastAsia" w:ascii="仿宋_GB2312" w:hAnsi="仿宋_GB2312" w:eastAsia="仿宋_GB2312" w:cs="仿宋_GB2312"/>
          <w:color w:val="auto"/>
          <w:sz w:val="32"/>
          <w:szCs w:val="32"/>
        </w:rPr>
        <w:t>自印发之日起施行，</w:t>
      </w:r>
      <w:r>
        <w:rPr>
          <w:rFonts w:hint="eastAsia" w:ascii="仿宋_GB2312" w:hAnsi="仿宋_GB2312" w:eastAsia="仿宋_GB2312" w:cs="仿宋_GB2312"/>
          <w:color w:val="auto"/>
          <w:sz w:val="32"/>
          <w:szCs w:val="32"/>
          <w:lang w:val="en-US" w:eastAsia="zh-CN"/>
        </w:rPr>
        <w:t>2015年5月19日高台县农业委员会印发的</w:t>
      </w:r>
      <w:r>
        <w:rPr>
          <w:rFonts w:hint="eastAsia" w:ascii="仿宋_GB2312" w:hAnsi="仿宋_GB2312" w:eastAsia="仿宋_GB2312" w:cs="仿宋_GB2312"/>
          <w:color w:val="auto"/>
          <w:sz w:val="32"/>
          <w:szCs w:val="32"/>
          <w:lang w:eastAsia="zh-CN"/>
        </w:rPr>
        <w:t>《高台县农村集体资金资产资源管理制度》（高农委发【</w:t>
      </w:r>
      <w:r>
        <w:rPr>
          <w:rFonts w:hint="eastAsia" w:ascii="仿宋_GB2312" w:hAnsi="仿宋_GB2312" w:eastAsia="仿宋_GB2312" w:cs="仿宋_GB2312"/>
          <w:color w:val="auto"/>
          <w:sz w:val="32"/>
          <w:szCs w:val="32"/>
          <w:lang w:val="en-US" w:eastAsia="zh-CN"/>
        </w:rPr>
        <w:t>2015】71号）</w:t>
      </w:r>
      <w:r>
        <w:rPr>
          <w:rFonts w:hint="eastAsia" w:ascii="仿宋_GB2312" w:hAnsi="仿宋_GB2312" w:eastAsia="仿宋_GB2312" w:cs="仿宋_GB2312"/>
          <w:color w:val="auto"/>
          <w:sz w:val="32"/>
          <w:szCs w:val="32"/>
          <w:lang w:eastAsia="zh-CN"/>
        </w:rPr>
        <w:t>同时废止。</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由高台县农业农村局负责解释。</w:t>
      </w:r>
    </w:p>
    <w:p>
      <w:pPr>
        <w:keepNext w:val="0"/>
        <w:keepLines w:val="0"/>
        <w:pageBreakBefore w:val="0"/>
        <w:widowControl w:val="0"/>
        <w:kinsoku/>
        <w:wordWrap/>
        <w:overflowPunct/>
        <w:topLinePunct w:val="0"/>
        <w:autoSpaceDE/>
        <w:autoSpaceDN/>
        <w:bidi w:val="0"/>
        <w:adjustRightInd/>
        <w:snapToGrid/>
        <w:spacing w:line="579" w:lineRule="exact"/>
        <w:textAlignment w:val="auto"/>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B7CC1"/>
    <w:rsid w:val="5DFB7CC1"/>
    <w:rsid w:val="7D5DB250"/>
    <w:rsid w:val="C7FD0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91</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2026-06-18T09:08:00Z</dcterms:created>
  <dc:creator>hhkj</dc:creator>
  <cp:lastModifiedBy>hhkj</cp:lastModifiedBy>
  <dcterms:modified xsi:type="dcterms:W3CDTF">2026-06-23T10:08:42Z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687928ABE31203F30964326A20B554F8</vt:lpwstr>
  </property>
</Properties>
</file>