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2A1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1-8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月份全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财政收支情况</w:t>
      </w:r>
    </w:p>
    <w:p w14:paraId="7DFC5D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</w:p>
    <w:p w14:paraId="51A8E34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一、全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一般公共预算收支情况</w:t>
      </w:r>
    </w:p>
    <w:p w14:paraId="24439F7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（一）一般公共预算收入</w:t>
      </w:r>
    </w:p>
    <w:p w14:paraId="1FCB90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一般公共预算收入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25989万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元，其中，税收收入完成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10901万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元；非税收入完成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15088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元。主要税收收入项目情况如下：</w:t>
      </w:r>
    </w:p>
    <w:p w14:paraId="00C41EE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国内增值税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4671万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元；企业所得税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772万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元；个人所得税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537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万元；资源税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万元；城市维护建设税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953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万元；房产税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万元；印花税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万元；城镇土地使用税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1519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万元；土地增值税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万元；车船税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873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耕地占用税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73万元；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契税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294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万元；环境保护税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万元。</w:t>
      </w:r>
    </w:p>
    <w:p w14:paraId="465C4C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（二）一般公共预算支出</w:t>
      </w:r>
    </w:p>
    <w:p w14:paraId="6AA0EA8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155578万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元。主要科目支出情况如下：</w:t>
      </w:r>
    </w:p>
    <w:p w14:paraId="52685AE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教育支出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23965万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元；科技支出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1719万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元；文化旅游体育与传媒支出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4256万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元；社会保障和就业支出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21278万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元；卫生健康支出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12690万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元；节能环保支出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5707万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元；城乡社区支出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6418万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元；农林水支出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34349万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元；交通运输支出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4563万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元；住房保障支出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4502万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元；灾害防治及应急管理支出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1774万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</w:t>
      </w:r>
    </w:p>
    <w:p w14:paraId="4244BCE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二、政府性基金预算收支情况</w:t>
      </w:r>
    </w:p>
    <w:p w14:paraId="2AA338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政府性基金预算收入完成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1675万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政府性基金预算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43330万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</w:t>
      </w:r>
    </w:p>
    <w:p w14:paraId="273CA93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三、国有资本经营预算收支情况</w:t>
      </w:r>
    </w:p>
    <w:p w14:paraId="018ABA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全县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国有资本经营预算收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入无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发生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额，全县国有资本经营预算累计支出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10万元。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8E39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-457835</wp:posOffset>
              </wp:positionV>
              <wp:extent cx="546735" cy="2901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735" cy="2901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7B39A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6.05pt;height:22.85pt;width:43.05pt;mso-position-horizontal:outside;mso-position-horizontal-relative:margin;z-index:251659264;mso-width-relative:page;mso-height-relative:page;" filled="f" stroked="f" coordsize="21600,21600" o:gfxdata="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cJ6Uz1gAAAAcBAAAPAAAAAAAAAAEAIAAAACIAAABkcnMvZG93bnJl&#10;di54bWxQSwECFAAUAAAACACHTuJAmEZTvTgCAABh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67B39A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1AE9"/>
    <w:rsid w:val="01E4322D"/>
    <w:rsid w:val="04E377CC"/>
    <w:rsid w:val="05F35E11"/>
    <w:rsid w:val="08674270"/>
    <w:rsid w:val="08FC34FC"/>
    <w:rsid w:val="09D122E9"/>
    <w:rsid w:val="0B93537C"/>
    <w:rsid w:val="0C8C28C1"/>
    <w:rsid w:val="0D9F6CBE"/>
    <w:rsid w:val="0F497F74"/>
    <w:rsid w:val="10EC17B7"/>
    <w:rsid w:val="160F7CF5"/>
    <w:rsid w:val="162639BD"/>
    <w:rsid w:val="185A5BA0"/>
    <w:rsid w:val="1D04432C"/>
    <w:rsid w:val="1E875215"/>
    <w:rsid w:val="2208666C"/>
    <w:rsid w:val="23B51EDC"/>
    <w:rsid w:val="23C26B3B"/>
    <w:rsid w:val="267B53F0"/>
    <w:rsid w:val="28944DAF"/>
    <w:rsid w:val="290F6532"/>
    <w:rsid w:val="2912392D"/>
    <w:rsid w:val="29253660"/>
    <w:rsid w:val="2A5306A1"/>
    <w:rsid w:val="2A6428AE"/>
    <w:rsid w:val="2A8E52B4"/>
    <w:rsid w:val="2C752B50"/>
    <w:rsid w:val="2D046867"/>
    <w:rsid w:val="2E951288"/>
    <w:rsid w:val="2F835584"/>
    <w:rsid w:val="2F9C6646"/>
    <w:rsid w:val="32655415"/>
    <w:rsid w:val="35270760"/>
    <w:rsid w:val="37873738"/>
    <w:rsid w:val="38C01BDF"/>
    <w:rsid w:val="3949339B"/>
    <w:rsid w:val="39733075"/>
    <w:rsid w:val="3E18333B"/>
    <w:rsid w:val="3EEA117C"/>
    <w:rsid w:val="3F7B52C0"/>
    <w:rsid w:val="40776A3F"/>
    <w:rsid w:val="411424E0"/>
    <w:rsid w:val="419D0727"/>
    <w:rsid w:val="41CF4659"/>
    <w:rsid w:val="422E137F"/>
    <w:rsid w:val="437A32D4"/>
    <w:rsid w:val="45525385"/>
    <w:rsid w:val="46C44060"/>
    <w:rsid w:val="4BFB6776"/>
    <w:rsid w:val="4C765DFD"/>
    <w:rsid w:val="4E037B64"/>
    <w:rsid w:val="4E094A4F"/>
    <w:rsid w:val="4E4A0F35"/>
    <w:rsid w:val="530F6AED"/>
    <w:rsid w:val="535B3F9E"/>
    <w:rsid w:val="536A6330"/>
    <w:rsid w:val="554B6CC1"/>
    <w:rsid w:val="5778511F"/>
    <w:rsid w:val="57AE6D93"/>
    <w:rsid w:val="5A643739"/>
    <w:rsid w:val="5B6A2D02"/>
    <w:rsid w:val="5C4B1054"/>
    <w:rsid w:val="5DB46E48"/>
    <w:rsid w:val="5EF908A6"/>
    <w:rsid w:val="60B46A9C"/>
    <w:rsid w:val="60D31618"/>
    <w:rsid w:val="6183209E"/>
    <w:rsid w:val="626E5AD8"/>
    <w:rsid w:val="676236F6"/>
    <w:rsid w:val="6CB93A5E"/>
    <w:rsid w:val="6E7F693B"/>
    <w:rsid w:val="71931D35"/>
    <w:rsid w:val="72AD3BF0"/>
    <w:rsid w:val="744228E5"/>
    <w:rsid w:val="74597C2E"/>
    <w:rsid w:val="7595542B"/>
    <w:rsid w:val="78C064CE"/>
    <w:rsid w:val="79856DD0"/>
    <w:rsid w:val="7B9854E0"/>
    <w:rsid w:val="7D885A3D"/>
    <w:rsid w:val="7DEB7B49"/>
    <w:rsid w:val="7E8B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565</Characters>
  <Lines>0</Lines>
  <Paragraphs>0</Paragraphs>
  <TotalTime>35</TotalTime>
  <ScaleCrop>false</ScaleCrop>
  <LinksUpToDate>false</LinksUpToDate>
  <CharactersWithSpaces>565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2026-10-19T02:45:00Z</dcterms:created>
  <dc:creator>Administrator</dc:creator>
  <cp:lastModifiedBy>花满枝桠喵</cp:lastModifiedBy>
  <cp:lastPrinted>2026-10-19T02:48:00Z</cp:lastPrinted>
  <dcterms:modified xsi:type="dcterms:W3CDTF">2026-10-22T11:41:19Z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eyJoZGlkIjoiYmMxOTBkZTMyYjQyNjY3NDExZTYyNDBlNjNjZmY1NTEiLCJ1c2VySWQiOiIzNDIyMDU4NjQifQ==</vt:lpwstr>
  </property>
  <property fmtid="{D5CDD505-2E9C-101B-9397-08002B2CF9AE}" pid="4" name="ICV">
    <vt:lpwstr>2732500B638742B3BA4144C7106B11A9_12</vt:lpwstr>
  </property>
</Properties>
</file>