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</w:rPr>
        <w:t>2019年全县幼儿园课改优质课评选获奖教师名单</w:t>
      </w:r>
    </w:p>
    <w:tbl>
      <w:tblPr>
        <w:tblStyle w:val="2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920"/>
        <w:gridCol w:w="4403"/>
        <w:gridCol w:w="14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科目：语言（城镇组）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王彩霞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高台县第一幼儿园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盛  雪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高台县东苑幼儿园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濮丽娟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高台县光彩幼儿园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闫秀娟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高台县东苑幼儿园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  梅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高台县南苑幼儿园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科目：语言（农村组）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庄  琴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骆驼城中心幼儿园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贾文娴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南华镇中心幼儿园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严晓红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宣化中心幼儿园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刘娅男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黑泉镇中心幼儿园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王彩蓉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新坝镇中心幼儿园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许  倩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罗城中心幼儿园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王建华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金太阳幼儿园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科目：科学（城镇组）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李玉桃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高台县光彩幼儿园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  芳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高台县第一幼儿园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  英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高台县南苑幼儿园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王小玲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高台县东苑幼儿园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科目：科学（农村组）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杜鸿艳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南华镇中心幼儿园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王丽娟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巷道镇中心幼儿园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  静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黑泉镇中心幼儿园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赵玉红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宣化镇中心幼儿园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茹彩霞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高台县第一幼儿园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庄雪雯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高台县光彩幼儿园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苗  莉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高台县第一幼儿园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杨淑琴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高台县南苑幼儿园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王亚萍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新坝镇中心幼儿园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科目：健康（城镇组）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郑雪娟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高台县第一幼儿园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朱晶晶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高台县光彩幼儿园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杨滨雁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高台县南苑幼儿园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赵艳萍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高台县东苑幼儿园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科目：健康（农村组）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田燕妮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南华镇中心幼儿园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陈会玲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骆驼城中心幼儿园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  霞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宣化中心幼儿园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桑彩虹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新坝镇中心幼儿园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科目：社会（城镇组）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崔海萍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高台县第一幼儿园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薛彩萍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高台县南苑幼儿园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侯  晓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高台县光彩幼儿园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朱彩虹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高台县东苑幼儿园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王雪萍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高台县光彩幼儿园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郇玉红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高台县南苑幼儿园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科目：社会（农村组）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  芬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合黎中心幼儿园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张艳萍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宣化中心幼儿园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蒋月玲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骆驼城中心幼儿园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科目：音乐（城镇组）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许双双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高台县第一幼儿园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尚秀娥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高台县东苑幼儿园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任玉琴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高台县光彩幼儿园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科目：音乐（农村组）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  春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南华镇中心幼儿园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樊  秀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骆驼城中心幼儿园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王丽红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新坝镇中心幼儿园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科目：美术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徐彩霞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高台县第一幼儿园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  萍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高台县东苑幼儿园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  娴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宣化中心幼儿园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三等奖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A79FD"/>
    <w:rsid w:val="1ACA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2019-07-30T02:32:00Z</dcterms:created>
  <dc:creator>WPS_163572581</dc:creator>
  <cp:lastModifiedBy>WPS_163572581</cp:lastModifiedBy>
  <dcterms:modified xsi:type="dcterms:W3CDTF">2019-07-30T02:35:26Z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