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87" w:lineRule="exact"/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</w:rPr>
        <w:t>附件</w:t>
      </w:r>
      <w:r>
        <w:rPr>
          <w:rFonts w:hint="eastAsia" w:ascii="黑体" w:hAnsi="黑体" w:eastAsia="黑体" w:cs="宋体"/>
          <w:color w:val="000000"/>
          <w:kern w:val="0"/>
          <w:lang w:val="en-US" w:eastAsia="zh-CN"/>
        </w:rPr>
        <w:t>3</w:t>
      </w:r>
    </w:p>
    <w:p>
      <w:pPr>
        <w:widowControl/>
        <w:adjustRightInd w:val="0"/>
        <w:snapToGrid w:val="0"/>
        <w:spacing w:line="587" w:lineRule="exact"/>
      </w:pPr>
      <w:r>
        <w:rPr>
          <w:rFonts w:hint="eastAsia" w:ascii="宋体" w:hAnsi="宋体" w:cs="宋体"/>
          <w:color w:val="000000"/>
          <w:kern w:val="0"/>
        </w:rPr>
        <w:t>  </w:t>
      </w:r>
    </w:p>
    <w:p>
      <w:pPr>
        <w:widowControl/>
        <w:adjustRightInd w:val="0"/>
        <w:snapToGrid w:val="0"/>
        <w:spacing w:line="587" w:lineRule="exact"/>
        <w:jc w:val="center"/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市县区单位</w:t>
      </w:r>
      <w:r>
        <w:rPr>
          <w:rFonts w:hint="default" w:ascii="方正小标宋简体" w:hAnsi="宋体" w:eastAsia="方正小标宋简体" w:cs="宋体"/>
          <w:color w:val="000000"/>
          <w:kern w:val="0"/>
          <w:sz w:val="44"/>
          <w:szCs w:val="44"/>
        </w:rPr>
        <w:t>域名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情况统计报表</w:t>
      </w:r>
    </w:p>
    <w:p>
      <w:pPr>
        <w:widowControl/>
        <w:adjustRightInd w:val="0"/>
        <w:snapToGrid w:val="0"/>
        <w:spacing w:line="587" w:lineRule="exact"/>
        <w:ind w:right="420"/>
      </w:pPr>
      <w:r>
        <w:rPr>
          <w:rFonts w:hint="eastAsia" w:ascii="仿宋_GB2312" w:hAnsi="宋体" w:eastAsia="仿宋_GB2312" w:cs="宋体"/>
          <w:color w:val="000000"/>
          <w:kern w:val="0"/>
          <w:sz w:val="21"/>
          <w:szCs w:val="21"/>
        </w:rPr>
        <w:t>填报单位（盖章）：</w:t>
      </w:r>
    </w:p>
    <w:tbl>
      <w:tblPr>
        <w:tblStyle w:val="4"/>
        <w:tblW w:w="13300" w:type="dxa"/>
        <w:tblInd w:w="-2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268"/>
        <w:gridCol w:w="2693"/>
        <w:gridCol w:w="1074"/>
        <w:gridCol w:w="1512"/>
        <w:gridCol w:w="2461"/>
        <w:gridCol w:w="1190"/>
        <w:gridCol w:w="13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87" w:lineRule="exact"/>
              <w:jc w:val="center"/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87" w:lineRule="exact"/>
              <w:jc w:val="center"/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域名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87" w:lineRule="exact"/>
              <w:jc w:val="center"/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域名申请单位名称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87" w:lineRule="exact"/>
              <w:jc w:val="center"/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单位性质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87" w:lineRule="exact"/>
              <w:jc w:val="center"/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申请时间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7" w:lineRule="exact"/>
              <w:jc w:val="center"/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当前使用状态（是/否）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7" w:lineRule="exact"/>
              <w:jc w:val="center"/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注销时间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87" w:lineRule="exact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主要</w:t>
            </w:r>
            <w:r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  <w:t>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87" w:lineRule="exact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87" w:lineRule="exact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87" w:lineRule="exact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87" w:lineRule="exact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87" w:lineRule="exact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87" w:lineRule="exact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587" w:lineRule="exact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587" w:lineRule="exact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87" w:lineRule="exact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87" w:lineRule="exact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87" w:lineRule="exact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87" w:lineRule="exact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87" w:lineRule="exact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87" w:lineRule="exact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587" w:lineRule="exact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587" w:lineRule="exact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87" w:lineRule="exact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87" w:lineRule="exact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87" w:lineRule="exact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87" w:lineRule="exact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87" w:lineRule="exact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87" w:lineRule="exact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587" w:lineRule="exact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587" w:lineRule="exact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87" w:lineRule="exact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87" w:lineRule="exact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87" w:lineRule="exact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87" w:lineRule="exact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87" w:lineRule="exact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87" w:lineRule="exact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587" w:lineRule="exact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587" w:lineRule="exact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87" w:lineRule="exact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87" w:lineRule="exact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87" w:lineRule="exact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87" w:lineRule="exact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87" w:lineRule="exact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87" w:lineRule="exact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587" w:lineRule="exact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587" w:lineRule="exact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3300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adjustRightInd w:val="0"/>
              <w:snapToGrid w:val="0"/>
              <w:spacing w:line="330" w:lineRule="exact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说明：1.域名申请单位包含：机关、事业、具有行政职能的二级单位或下属单位、乡镇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、街道。</w:t>
            </w:r>
          </w:p>
          <w:p>
            <w:pPr>
              <w:widowControl/>
              <w:adjustRightInd w:val="0"/>
              <w:snapToGrid w:val="0"/>
              <w:spacing w:line="330" w:lineRule="exact"/>
              <w:ind w:firstLine="630" w:firstLineChars="300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2.单位性质是指：行政、事业或具有行政职能的事业单位。</w:t>
            </w:r>
          </w:p>
          <w:p>
            <w:pPr>
              <w:widowControl/>
              <w:adjustRightInd w:val="0"/>
              <w:snapToGrid w:val="0"/>
              <w:spacing w:line="330" w:lineRule="exact"/>
              <w:ind w:firstLine="630" w:firstLineChars="300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3.注销时间是指注销域名收到答复的时间（还在使用域名的单位不填此项）。</w:t>
            </w:r>
          </w:p>
          <w:p>
            <w:pPr>
              <w:widowControl/>
              <w:adjustRightInd w:val="0"/>
              <w:snapToGrid w:val="0"/>
              <w:spacing w:line="330" w:lineRule="exact"/>
              <w:ind w:firstLine="630" w:firstLineChars="300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4.如有出售或转让域名情况的请列附件详细说明。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 w:start="11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4298950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8.5pt;margin-top:0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EMwJtYAAAAJ&#10;AQAADwAAAGRycy9kb3ducmV2LnhtbE2PwU7DMBBE70j8g7VI3KjTQtI2xKlERTgi0XDg6MZLEojX&#10;ke2m4e9ZTvQ4eqvZN8VutoOY0IfekYLlIgGB1DjTU6vgva7uNiBC1GT04AgV/GCAXXl9VejcuDO9&#10;4XSIreASCrlW0MU45lKGpkOrw8KNSMw+nbc6cvStNF6fudwOcpUkmbS6J/7Q6RH3HTbfh5NVsK/q&#10;2k8Y/PCBL9X91+vTAz7PSt3eLJNHEBHn+H8Mf/qsDiU7Hd2JTBCDgmy95i2RQQqC+TZLOR8VrDbb&#10;FGRZyMsF5S9QSwMEFAAAAAgAh07iQPPN9jnBAgAA1gUAAA4AAABkcnMvZTJvRG9jLnhtbK1UzW7U&#10;MBC+I/EOlu9pfppus6tmq+2mQUgVrVQQZ6/jbCIc27K9PwVxhTfgxIU7z9XnYOxsdtuCEAJycMae&#10;8fx8M/7OzrcdR2umTStFjuOjCCMmqKxasczxm9dlkGFkLBEV4VKwHN8xg8+nz5+dbdSEJbKRvGIa&#10;gRNhJhuV48ZaNQlDQxvWEXMkFROgrKXuiIWtXoaVJhvw3vEwiaJRuJG6UlpSZgycFr0ST73/umbU&#10;Xte1YRbxHENu1q/arwu3htMzMllqopqW7tIgf5FFR1oBQfeuCmIJWun2J1ddS7U0srZHVHahrOuW&#10;Ml8DVBNHT6q5bYhivhYAx6g9TOb/uaWv1jcatVWOE4wE6aBF918+33/9fv/tE0ocPBtlJmB1q8DO&#10;bi/kFto8nBs4dFVva925P9SDQA9A3+3BZVuLqLuUJVkWgYqCbtiA//BwXWljXzDZISfkWEP3PKhk&#10;fWVsbzqYuGhCli3nvoNcoE2OR8cnkb+w14BzLpwtZAE+dlLfmQ/jaHyZXWZpkCajyyCNiiKYlfM0&#10;GJXx6UlxXMznRfzR+YvTSdNWFRMu3jAlcfpnXdjNa9/f/ZwYydvKuXMpGb1czLlGawJTWvrPIQzJ&#10;PzALH6fh1VDVk5LiJI0uknFQjrLTIC3Tk2B8GmVBFI8vxqMoHadF+bikq1awfy/pEfoPkiYT17B9&#10;bQtO6LvflubSOZQGCAyNC90c9vPmJLtdbAEiJy5kdQezqWX/uI2iZQtBr4ixN0TDa4aZA4ay17DU&#10;XMKcyJ2EUSP1+1+dO3toL2gx2gA75FgAfWHEXwp4fI5IBkEPwmIQxKqbS2hkDMynqBfhgrZ8EGst&#10;u7dAWzMXA1REUIiUYzuIc9szFNAeZbOZN1op3S6b/gJQhyL2Stwq6sL4EVKzlYX34J/JARWA0m2A&#10;PDyoO6Jz7PRw760OdDz9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FhDMCbWAAAACQEAAA8AAAAA&#10;AAAAAQAgAAAAIgAAAGRycy9kb3ducmV2LnhtbFBLAQIUABQAAAAIAIdO4kDzzfY5wQIAANYFAAAO&#10;AAAAAAAAAAEAIAAAACUBAABkcnMvZTJvRG9jLnhtbFBLBQYAAAAABgAGAFkBAABY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90"/>
    <w:rsid w:val="00297DD5"/>
    <w:rsid w:val="00BB2890"/>
    <w:rsid w:val="00CD3AFF"/>
    <w:rsid w:val="4B3B0E93"/>
    <w:rsid w:val="7684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45</Words>
  <Characters>257</Characters>
  <Lines>2</Lines>
  <Paragraphs>1</Paragraphs>
  <TotalTime>9</TotalTime>
  <ScaleCrop>false</ScaleCrop>
  <LinksUpToDate>false</LinksUpToDate>
  <CharactersWithSpaces>301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2020-04-13T01:32:00Z</dcterms:created>
  <dc:creator>User</dc:creator>
  <cp:lastModifiedBy>Administrator</cp:lastModifiedBy>
  <cp:lastPrinted>2020-04-13T03:20:07Z</cp:lastPrinted>
  <dcterms:modified xsi:type="dcterms:W3CDTF">2020-04-13T03:21:11Z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